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83" w:rsidRPr="00692A83" w:rsidRDefault="00692A83" w:rsidP="00692A83">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r w:rsidRPr="00692A83">
        <w:rPr>
          <w:rFonts w:ascii="Arial" w:eastAsia="Times New Roman" w:hAnsi="Arial" w:cs="Arial"/>
          <w:vanish/>
          <w:sz w:val="16"/>
          <w:szCs w:val="16"/>
          <w:lang w:eastAsia="pl-PL"/>
        </w:rPr>
        <w:t>Początek formularza</w:t>
      </w:r>
    </w:p>
    <w:p w:rsidR="00692A83" w:rsidRPr="00692A83" w:rsidRDefault="00692A83" w:rsidP="00692A83">
      <w:pPr>
        <w:spacing w:after="24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Ogłoszenie nr 595412-N-2018 z dnia 2018-07-26 r. </w:t>
      </w:r>
    </w:p>
    <w:p w:rsidR="00692A83" w:rsidRPr="00692A83" w:rsidRDefault="00692A83" w:rsidP="00692A83">
      <w:pPr>
        <w:spacing w:after="0" w:line="240" w:lineRule="auto"/>
        <w:jc w:val="center"/>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Gmina Opatowiec: DOWÓZ UCZNIÓW DO GIMNAZJUM I SZKÓŁ PODSTAWOWYCH NA TERENIE GMINY OPATOWIEC W ROKU SZKOLNYM 2018/2019</w:t>
      </w:r>
      <w:r w:rsidRPr="00692A83">
        <w:rPr>
          <w:rFonts w:ascii="Times New Roman" w:eastAsia="Times New Roman" w:hAnsi="Times New Roman" w:cs="Times New Roman"/>
          <w:sz w:val="24"/>
          <w:szCs w:val="24"/>
          <w:lang w:eastAsia="pl-PL"/>
        </w:rPr>
        <w:br/>
        <w:t xml:space="preserve">OGŁOSZENIE O ZAMÓWIENIU - Usługi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Zamieszczanie ogłoszenia:</w:t>
      </w:r>
      <w:r w:rsidRPr="00692A83">
        <w:rPr>
          <w:rFonts w:ascii="Times New Roman" w:eastAsia="Times New Roman" w:hAnsi="Times New Roman" w:cs="Times New Roman"/>
          <w:sz w:val="24"/>
          <w:szCs w:val="24"/>
          <w:lang w:eastAsia="pl-PL"/>
        </w:rPr>
        <w:t xml:space="preserve"> Zamieszczanie obowiązkowe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Ogłoszenie dotyczy:</w:t>
      </w:r>
      <w:r w:rsidRPr="00692A83">
        <w:rPr>
          <w:rFonts w:ascii="Times New Roman" w:eastAsia="Times New Roman" w:hAnsi="Times New Roman" w:cs="Times New Roman"/>
          <w:sz w:val="24"/>
          <w:szCs w:val="24"/>
          <w:lang w:eastAsia="pl-PL"/>
        </w:rPr>
        <w:t xml:space="preserve"> Zamówienia publicznego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Nie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Nazwa projektu lub programu</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Nie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92A83">
        <w:rPr>
          <w:rFonts w:ascii="Times New Roman" w:eastAsia="Times New Roman" w:hAnsi="Times New Roman" w:cs="Times New Roman"/>
          <w:sz w:val="24"/>
          <w:szCs w:val="24"/>
          <w:lang w:eastAsia="pl-PL"/>
        </w:rPr>
        <w:t>Pzp</w:t>
      </w:r>
      <w:proofErr w:type="spellEnd"/>
      <w:r w:rsidRPr="00692A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u w:val="single"/>
          <w:lang w:eastAsia="pl-PL"/>
        </w:rPr>
        <w:t>SEKCJA I: ZAMAWIAJĄCY</w:t>
      </w:r>
      <w:r w:rsidRPr="00692A83">
        <w:rPr>
          <w:rFonts w:ascii="Times New Roman" w:eastAsia="Times New Roman" w:hAnsi="Times New Roman" w:cs="Times New Roman"/>
          <w:sz w:val="24"/>
          <w:szCs w:val="24"/>
          <w:lang w:eastAsia="pl-PL"/>
        </w:rPr>
        <w:t xml:space="preserv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Postępowanie przeprowadza centralny zamawiający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Nie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Nie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Informacje na temat </w:t>
      </w:r>
      <w:proofErr w:type="gramStart"/>
      <w:r w:rsidRPr="00692A83">
        <w:rPr>
          <w:rFonts w:ascii="Times New Roman" w:eastAsia="Times New Roman" w:hAnsi="Times New Roman" w:cs="Times New Roman"/>
          <w:b/>
          <w:bCs/>
          <w:sz w:val="24"/>
          <w:szCs w:val="24"/>
          <w:lang w:eastAsia="pl-PL"/>
        </w:rPr>
        <w:t>podmiotu któremu</w:t>
      </w:r>
      <w:proofErr w:type="gramEnd"/>
      <w:r w:rsidRPr="00692A83">
        <w:rPr>
          <w:rFonts w:ascii="Times New Roman" w:eastAsia="Times New Roman" w:hAnsi="Times New Roman" w:cs="Times New Roman"/>
          <w:b/>
          <w:bCs/>
          <w:sz w:val="24"/>
          <w:szCs w:val="24"/>
          <w:lang w:eastAsia="pl-PL"/>
        </w:rPr>
        <w:t xml:space="preserve"> zamawiający powierzył/powierzyli prowadzenie postępowania:</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Postępowanie jest przeprowadzane wspólnie przez zamawiających</w:t>
      </w:r>
      <w:r w:rsidRPr="00692A83">
        <w:rPr>
          <w:rFonts w:ascii="Times New Roman" w:eastAsia="Times New Roman" w:hAnsi="Times New Roman" w:cs="Times New Roman"/>
          <w:sz w:val="24"/>
          <w:szCs w:val="24"/>
          <w:lang w:eastAsia="pl-PL"/>
        </w:rPr>
        <w:t xml:space="preserv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Nie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Nie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Informacje dodatkowe:</w:t>
      </w:r>
      <w:r w:rsidRPr="00692A83">
        <w:rPr>
          <w:rFonts w:ascii="Times New Roman" w:eastAsia="Times New Roman" w:hAnsi="Times New Roman" w:cs="Times New Roman"/>
          <w:sz w:val="24"/>
          <w:szCs w:val="24"/>
          <w:lang w:eastAsia="pl-PL"/>
        </w:rPr>
        <w:t xml:space="preserv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I. 1) NAZWA I ADRES: </w:t>
      </w:r>
      <w:r w:rsidRPr="00692A83">
        <w:rPr>
          <w:rFonts w:ascii="Times New Roman" w:eastAsia="Times New Roman" w:hAnsi="Times New Roman" w:cs="Times New Roman"/>
          <w:sz w:val="24"/>
          <w:szCs w:val="24"/>
          <w:lang w:eastAsia="pl-PL"/>
        </w:rPr>
        <w:t xml:space="preserve">Gmina Opatowiec, krajowy numer identyfikacyjny 29101052400000, ul. </w:t>
      </w:r>
      <w:proofErr w:type="gramStart"/>
      <w:r w:rsidRPr="00692A83">
        <w:rPr>
          <w:rFonts w:ascii="Times New Roman" w:eastAsia="Times New Roman" w:hAnsi="Times New Roman" w:cs="Times New Roman"/>
          <w:sz w:val="24"/>
          <w:szCs w:val="24"/>
          <w:lang w:eastAsia="pl-PL"/>
        </w:rPr>
        <w:t xml:space="preserve">Rynek  3 , 28520   </w:t>
      </w:r>
      <w:proofErr w:type="gramEnd"/>
      <w:r w:rsidRPr="00692A83">
        <w:rPr>
          <w:rFonts w:ascii="Times New Roman" w:eastAsia="Times New Roman" w:hAnsi="Times New Roman" w:cs="Times New Roman"/>
          <w:sz w:val="24"/>
          <w:szCs w:val="24"/>
          <w:lang w:eastAsia="pl-PL"/>
        </w:rPr>
        <w:t>Opatowiec, woj. świętokrzyskie, państwo Polska, tel. 41 35 18 052, e-mail informatyk@opatowiec.</w:t>
      </w:r>
      <w:proofErr w:type="gramStart"/>
      <w:r w:rsidRPr="00692A83">
        <w:rPr>
          <w:rFonts w:ascii="Times New Roman" w:eastAsia="Times New Roman" w:hAnsi="Times New Roman" w:cs="Times New Roman"/>
          <w:sz w:val="24"/>
          <w:szCs w:val="24"/>
          <w:lang w:eastAsia="pl-PL"/>
        </w:rPr>
        <w:t>pl</w:t>
      </w:r>
      <w:proofErr w:type="gramEnd"/>
      <w:r w:rsidRPr="00692A83">
        <w:rPr>
          <w:rFonts w:ascii="Times New Roman" w:eastAsia="Times New Roman" w:hAnsi="Times New Roman" w:cs="Times New Roman"/>
          <w:sz w:val="24"/>
          <w:szCs w:val="24"/>
          <w:lang w:eastAsia="pl-PL"/>
        </w:rPr>
        <w:t xml:space="preserve">, faks 41 35 18 034.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lastRenderedPageBreak/>
        <w:t>Adres strony internetowej (URL): www.</w:t>
      </w:r>
      <w:proofErr w:type="gramStart"/>
      <w:r w:rsidRPr="00692A83">
        <w:rPr>
          <w:rFonts w:ascii="Times New Roman" w:eastAsia="Times New Roman" w:hAnsi="Times New Roman" w:cs="Times New Roman"/>
          <w:sz w:val="24"/>
          <w:szCs w:val="24"/>
          <w:lang w:eastAsia="pl-PL"/>
        </w:rPr>
        <w:t>opatowiec</w:t>
      </w:r>
      <w:proofErr w:type="gramEnd"/>
      <w:r w:rsidRPr="00692A83">
        <w:rPr>
          <w:rFonts w:ascii="Times New Roman" w:eastAsia="Times New Roman" w:hAnsi="Times New Roman" w:cs="Times New Roman"/>
          <w:sz w:val="24"/>
          <w:szCs w:val="24"/>
          <w:lang w:eastAsia="pl-PL"/>
        </w:rPr>
        <w:t xml:space="preserve">.pl </w:t>
      </w:r>
      <w:r w:rsidRPr="00692A83">
        <w:rPr>
          <w:rFonts w:ascii="Times New Roman" w:eastAsia="Times New Roman" w:hAnsi="Times New Roman" w:cs="Times New Roman"/>
          <w:sz w:val="24"/>
          <w:szCs w:val="24"/>
          <w:lang w:eastAsia="pl-PL"/>
        </w:rPr>
        <w:br/>
        <w:t xml:space="preserve">Adres profilu nabywcy: </w:t>
      </w:r>
      <w:r w:rsidRPr="00692A83">
        <w:rPr>
          <w:rFonts w:ascii="Times New Roman" w:eastAsia="Times New Roman" w:hAnsi="Times New Roman" w:cs="Times New Roman"/>
          <w:sz w:val="24"/>
          <w:szCs w:val="24"/>
          <w:lang w:eastAsia="pl-PL"/>
        </w:rPr>
        <w:br/>
        <w:t xml:space="preserve">Adres strony </w:t>
      </w:r>
      <w:proofErr w:type="gramStart"/>
      <w:r w:rsidRPr="00692A83">
        <w:rPr>
          <w:rFonts w:ascii="Times New Roman" w:eastAsia="Times New Roman" w:hAnsi="Times New Roman" w:cs="Times New Roman"/>
          <w:sz w:val="24"/>
          <w:szCs w:val="24"/>
          <w:lang w:eastAsia="pl-PL"/>
        </w:rPr>
        <w:t>internetowej pod którym</w:t>
      </w:r>
      <w:proofErr w:type="gramEnd"/>
      <w:r w:rsidRPr="00692A83">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I. 2) RODZAJ ZAMAWIAJĄCEGO: </w:t>
      </w:r>
      <w:r w:rsidRPr="00692A83">
        <w:rPr>
          <w:rFonts w:ascii="Times New Roman" w:eastAsia="Times New Roman" w:hAnsi="Times New Roman" w:cs="Times New Roman"/>
          <w:sz w:val="24"/>
          <w:szCs w:val="24"/>
          <w:lang w:eastAsia="pl-PL"/>
        </w:rPr>
        <w:t xml:space="preserve">Administracja samorządowa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I.3) WSPÓLNE UDZIELANIE </w:t>
      </w:r>
      <w:proofErr w:type="gramStart"/>
      <w:r w:rsidRPr="00692A83">
        <w:rPr>
          <w:rFonts w:ascii="Times New Roman" w:eastAsia="Times New Roman" w:hAnsi="Times New Roman" w:cs="Times New Roman"/>
          <w:b/>
          <w:bCs/>
          <w:sz w:val="24"/>
          <w:szCs w:val="24"/>
          <w:lang w:eastAsia="pl-PL"/>
        </w:rPr>
        <w:t xml:space="preserve">ZAMÓWIENIA </w:t>
      </w:r>
      <w:r w:rsidRPr="00692A83">
        <w:rPr>
          <w:rFonts w:ascii="Times New Roman" w:eastAsia="Times New Roman" w:hAnsi="Times New Roman" w:cs="Times New Roman"/>
          <w:b/>
          <w:bCs/>
          <w:i/>
          <w:iCs/>
          <w:sz w:val="24"/>
          <w:szCs w:val="24"/>
          <w:lang w:eastAsia="pl-PL"/>
        </w:rPr>
        <w:t>(jeżeli</w:t>
      </w:r>
      <w:proofErr w:type="gramEnd"/>
      <w:r w:rsidRPr="00692A83">
        <w:rPr>
          <w:rFonts w:ascii="Times New Roman" w:eastAsia="Times New Roman" w:hAnsi="Times New Roman" w:cs="Times New Roman"/>
          <w:b/>
          <w:bCs/>
          <w:i/>
          <w:iCs/>
          <w:sz w:val="24"/>
          <w:szCs w:val="24"/>
          <w:lang w:eastAsia="pl-PL"/>
        </w:rPr>
        <w:t xml:space="preserve"> dotyczy)</w:t>
      </w:r>
      <w:r w:rsidRPr="00692A83">
        <w:rPr>
          <w:rFonts w:ascii="Times New Roman" w:eastAsia="Times New Roman" w:hAnsi="Times New Roman" w:cs="Times New Roman"/>
          <w:b/>
          <w:bCs/>
          <w:sz w:val="24"/>
          <w:szCs w:val="24"/>
          <w:lang w:eastAsia="pl-PL"/>
        </w:rPr>
        <w:t xml:space="preserv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692A83">
        <w:rPr>
          <w:rFonts w:ascii="Times New Roman" w:eastAsia="Times New Roman" w:hAnsi="Times New Roman" w:cs="Times New Roman"/>
          <w:sz w:val="24"/>
          <w:szCs w:val="24"/>
          <w:lang w:eastAsia="pl-PL"/>
        </w:rPr>
        <w:t>Europejskiej (który</w:t>
      </w:r>
      <w:proofErr w:type="gramEnd"/>
      <w:r w:rsidRPr="00692A83">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I.4) KOMUNIKACJA: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92A83">
        <w:rPr>
          <w:rFonts w:ascii="Times New Roman" w:eastAsia="Times New Roman" w:hAnsi="Times New Roman" w:cs="Times New Roman"/>
          <w:sz w:val="24"/>
          <w:szCs w:val="24"/>
          <w:lang w:eastAsia="pl-PL"/>
        </w:rPr>
        <w:t xml:space="preserv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Tak </w:t>
      </w:r>
      <w:r w:rsidRPr="00692A83">
        <w:rPr>
          <w:rFonts w:ascii="Times New Roman" w:eastAsia="Times New Roman" w:hAnsi="Times New Roman" w:cs="Times New Roman"/>
          <w:sz w:val="24"/>
          <w:szCs w:val="24"/>
          <w:lang w:eastAsia="pl-PL"/>
        </w:rPr>
        <w:br/>
        <w:t>http</w:t>
      </w:r>
      <w:proofErr w:type="gramStart"/>
      <w:r w:rsidRPr="00692A83">
        <w:rPr>
          <w:rFonts w:ascii="Times New Roman" w:eastAsia="Times New Roman" w:hAnsi="Times New Roman" w:cs="Times New Roman"/>
          <w:sz w:val="24"/>
          <w:szCs w:val="24"/>
          <w:lang w:eastAsia="pl-PL"/>
        </w:rPr>
        <w:t>://bip</w:t>
      </w:r>
      <w:proofErr w:type="gramEnd"/>
      <w:r w:rsidRPr="00692A83">
        <w:rPr>
          <w:rFonts w:ascii="Times New Roman" w:eastAsia="Times New Roman" w:hAnsi="Times New Roman" w:cs="Times New Roman"/>
          <w:sz w:val="24"/>
          <w:szCs w:val="24"/>
          <w:lang w:eastAsia="pl-PL"/>
        </w:rPr>
        <w:t>.</w:t>
      </w:r>
      <w:proofErr w:type="gramStart"/>
      <w:r w:rsidRPr="00692A83">
        <w:rPr>
          <w:rFonts w:ascii="Times New Roman" w:eastAsia="Times New Roman" w:hAnsi="Times New Roman" w:cs="Times New Roman"/>
          <w:sz w:val="24"/>
          <w:szCs w:val="24"/>
          <w:lang w:eastAsia="pl-PL"/>
        </w:rPr>
        <w:t>gminy</w:t>
      </w:r>
      <w:proofErr w:type="gramEnd"/>
      <w:r w:rsidRPr="00692A83">
        <w:rPr>
          <w:rFonts w:ascii="Times New Roman" w:eastAsia="Times New Roman" w:hAnsi="Times New Roman" w:cs="Times New Roman"/>
          <w:sz w:val="24"/>
          <w:szCs w:val="24"/>
          <w:lang w:eastAsia="pl-PL"/>
        </w:rPr>
        <w:t>.</w:t>
      </w:r>
      <w:proofErr w:type="gramStart"/>
      <w:r w:rsidRPr="00692A83">
        <w:rPr>
          <w:rFonts w:ascii="Times New Roman" w:eastAsia="Times New Roman" w:hAnsi="Times New Roman" w:cs="Times New Roman"/>
          <w:sz w:val="24"/>
          <w:szCs w:val="24"/>
          <w:lang w:eastAsia="pl-PL"/>
        </w:rPr>
        <w:t>com</w:t>
      </w:r>
      <w:proofErr w:type="gramEnd"/>
      <w:r w:rsidRPr="00692A83">
        <w:rPr>
          <w:rFonts w:ascii="Times New Roman" w:eastAsia="Times New Roman" w:hAnsi="Times New Roman" w:cs="Times New Roman"/>
          <w:sz w:val="24"/>
          <w:szCs w:val="24"/>
          <w:lang w:eastAsia="pl-PL"/>
        </w:rPr>
        <w:t>.</w:t>
      </w:r>
      <w:proofErr w:type="gramStart"/>
      <w:r w:rsidRPr="00692A83">
        <w:rPr>
          <w:rFonts w:ascii="Times New Roman" w:eastAsia="Times New Roman" w:hAnsi="Times New Roman" w:cs="Times New Roman"/>
          <w:sz w:val="24"/>
          <w:szCs w:val="24"/>
          <w:lang w:eastAsia="pl-PL"/>
        </w:rPr>
        <w:t>pl</w:t>
      </w:r>
      <w:proofErr w:type="gramEnd"/>
      <w:r w:rsidRPr="00692A83">
        <w:rPr>
          <w:rFonts w:ascii="Times New Roman" w:eastAsia="Times New Roman" w:hAnsi="Times New Roman" w:cs="Times New Roman"/>
          <w:sz w:val="24"/>
          <w:szCs w:val="24"/>
          <w:lang w:eastAsia="pl-PL"/>
        </w:rPr>
        <w:t>/opatowiec/przetargi.</w:t>
      </w:r>
      <w:proofErr w:type="gramStart"/>
      <w:r w:rsidRPr="00692A83">
        <w:rPr>
          <w:rFonts w:ascii="Times New Roman" w:eastAsia="Times New Roman" w:hAnsi="Times New Roman" w:cs="Times New Roman"/>
          <w:sz w:val="24"/>
          <w:szCs w:val="24"/>
          <w:lang w:eastAsia="pl-PL"/>
        </w:rPr>
        <w:t>php</w:t>
      </w:r>
      <w:proofErr w:type="gramEnd"/>
      <w:r w:rsidRPr="00692A83">
        <w:rPr>
          <w:rFonts w:ascii="Times New Roman" w:eastAsia="Times New Roman" w:hAnsi="Times New Roman" w:cs="Times New Roman"/>
          <w:sz w:val="24"/>
          <w:szCs w:val="24"/>
          <w:lang w:eastAsia="pl-PL"/>
        </w:rPr>
        <w:t xml:space="preserv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Tak </w:t>
      </w:r>
      <w:r w:rsidRPr="00692A83">
        <w:rPr>
          <w:rFonts w:ascii="Times New Roman" w:eastAsia="Times New Roman" w:hAnsi="Times New Roman" w:cs="Times New Roman"/>
          <w:sz w:val="24"/>
          <w:szCs w:val="24"/>
          <w:lang w:eastAsia="pl-PL"/>
        </w:rPr>
        <w:br/>
        <w:t>http</w:t>
      </w:r>
      <w:proofErr w:type="gramStart"/>
      <w:r w:rsidRPr="00692A83">
        <w:rPr>
          <w:rFonts w:ascii="Times New Roman" w:eastAsia="Times New Roman" w:hAnsi="Times New Roman" w:cs="Times New Roman"/>
          <w:sz w:val="24"/>
          <w:szCs w:val="24"/>
          <w:lang w:eastAsia="pl-PL"/>
        </w:rPr>
        <w:t>://bip</w:t>
      </w:r>
      <w:proofErr w:type="gramEnd"/>
      <w:r w:rsidRPr="00692A83">
        <w:rPr>
          <w:rFonts w:ascii="Times New Roman" w:eastAsia="Times New Roman" w:hAnsi="Times New Roman" w:cs="Times New Roman"/>
          <w:sz w:val="24"/>
          <w:szCs w:val="24"/>
          <w:lang w:eastAsia="pl-PL"/>
        </w:rPr>
        <w:t>.</w:t>
      </w:r>
      <w:proofErr w:type="gramStart"/>
      <w:r w:rsidRPr="00692A83">
        <w:rPr>
          <w:rFonts w:ascii="Times New Roman" w:eastAsia="Times New Roman" w:hAnsi="Times New Roman" w:cs="Times New Roman"/>
          <w:sz w:val="24"/>
          <w:szCs w:val="24"/>
          <w:lang w:eastAsia="pl-PL"/>
        </w:rPr>
        <w:t>gminy</w:t>
      </w:r>
      <w:proofErr w:type="gramEnd"/>
      <w:r w:rsidRPr="00692A83">
        <w:rPr>
          <w:rFonts w:ascii="Times New Roman" w:eastAsia="Times New Roman" w:hAnsi="Times New Roman" w:cs="Times New Roman"/>
          <w:sz w:val="24"/>
          <w:szCs w:val="24"/>
          <w:lang w:eastAsia="pl-PL"/>
        </w:rPr>
        <w:t>.</w:t>
      </w:r>
      <w:proofErr w:type="gramStart"/>
      <w:r w:rsidRPr="00692A83">
        <w:rPr>
          <w:rFonts w:ascii="Times New Roman" w:eastAsia="Times New Roman" w:hAnsi="Times New Roman" w:cs="Times New Roman"/>
          <w:sz w:val="24"/>
          <w:szCs w:val="24"/>
          <w:lang w:eastAsia="pl-PL"/>
        </w:rPr>
        <w:t>com</w:t>
      </w:r>
      <w:proofErr w:type="gramEnd"/>
      <w:r w:rsidRPr="00692A83">
        <w:rPr>
          <w:rFonts w:ascii="Times New Roman" w:eastAsia="Times New Roman" w:hAnsi="Times New Roman" w:cs="Times New Roman"/>
          <w:sz w:val="24"/>
          <w:szCs w:val="24"/>
          <w:lang w:eastAsia="pl-PL"/>
        </w:rPr>
        <w:t>.</w:t>
      </w:r>
      <w:proofErr w:type="gramStart"/>
      <w:r w:rsidRPr="00692A83">
        <w:rPr>
          <w:rFonts w:ascii="Times New Roman" w:eastAsia="Times New Roman" w:hAnsi="Times New Roman" w:cs="Times New Roman"/>
          <w:sz w:val="24"/>
          <w:szCs w:val="24"/>
          <w:lang w:eastAsia="pl-PL"/>
        </w:rPr>
        <w:t>pl</w:t>
      </w:r>
      <w:proofErr w:type="gramEnd"/>
      <w:r w:rsidRPr="00692A83">
        <w:rPr>
          <w:rFonts w:ascii="Times New Roman" w:eastAsia="Times New Roman" w:hAnsi="Times New Roman" w:cs="Times New Roman"/>
          <w:sz w:val="24"/>
          <w:szCs w:val="24"/>
          <w:lang w:eastAsia="pl-PL"/>
        </w:rPr>
        <w:t>/opatowiec/przetargi.</w:t>
      </w:r>
      <w:proofErr w:type="gramStart"/>
      <w:r w:rsidRPr="00692A83">
        <w:rPr>
          <w:rFonts w:ascii="Times New Roman" w:eastAsia="Times New Roman" w:hAnsi="Times New Roman" w:cs="Times New Roman"/>
          <w:sz w:val="24"/>
          <w:szCs w:val="24"/>
          <w:lang w:eastAsia="pl-PL"/>
        </w:rPr>
        <w:t>php</w:t>
      </w:r>
      <w:proofErr w:type="gramEnd"/>
      <w:r w:rsidRPr="00692A83">
        <w:rPr>
          <w:rFonts w:ascii="Times New Roman" w:eastAsia="Times New Roman" w:hAnsi="Times New Roman" w:cs="Times New Roman"/>
          <w:sz w:val="24"/>
          <w:szCs w:val="24"/>
          <w:lang w:eastAsia="pl-PL"/>
        </w:rPr>
        <w:t xml:space="preserv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Nie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Oferty lub wnioski o dopuszczenie do udziału w postępowaniu należy przesyłać:</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Elektronicznie</w:t>
      </w:r>
      <w:r w:rsidRPr="00692A83">
        <w:rPr>
          <w:rFonts w:ascii="Times New Roman" w:eastAsia="Times New Roman" w:hAnsi="Times New Roman" w:cs="Times New Roman"/>
          <w:sz w:val="24"/>
          <w:szCs w:val="24"/>
          <w:lang w:eastAsia="pl-PL"/>
        </w:rPr>
        <w:t xml:space="preserv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Nie </w:t>
      </w:r>
      <w:r w:rsidRPr="00692A83">
        <w:rPr>
          <w:rFonts w:ascii="Times New Roman" w:eastAsia="Times New Roman" w:hAnsi="Times New Roman" w:cs="Times New Roman"/>
          <w:sz w:val="24"/>
          <w:szCs w:val="24"/>
          <w:lang w:eastAsia="pl-PL"/>
        </w:rPr>
        <w:br/>
        <w:t xml:space="preserve">adres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t xml:space="preserve">Nie </w:t>
      </w:r>
      <w:r w:rsidRPr="00692A83">
        <w:rPr>
          <w:rFonts w:ascii="Times New Roman" w:eastAsia="Times New Roman" w:hAnsi="Times New Roman" w:cs="Times New Roman"/>
          <w:sz w:val="24"/>
          <w:szCs w:val="24"/>
          <w:lang w:eastAsia="pl-PL"/>
        </w:rPr>
        <w:br/>
        <w:t xml:space="preserve">Inny sposób: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t xml:space="preserve">Tak </w:t>
      </w:r>
      <w:r w:rsidRPr="00692A83">
        <w:rPr>
          <w:rFonts w:ascii="Times New Roman" w:eastAsia="Times New Roman" w:hAnsi="Times New Roman" w:cs="Times New Roman"/>
          <w:sz w:val="24"/>
          <w:szCs w:val="24"/>
          <w:lang w:eastAsia="pl-PL"/>
        </w:rPr>
        <w:br/>
        <w:t xml:space="preserve">Inny sposób: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Adres: </w:t>
      </w:r>
      <w:r w:rsidRPr="00692A83">
        <w:rPr>
          <w:rFonts w:ascii="Times New Roman" w:eastAsia="Times New Roman" w:hAnsi="Times New Roman" w:cs="Times New Roman"/>
          <w:sz w:val="24"/>
          <w:szCs w:val="24"/>
          <w:lang w:eastAsia="pl-PL"/>
        </w:rPr>
        <w:br/>
        <w:t xml:space="preserve">Gmina Opatowiec ul. </w:t>
      </w:r>
      <w:proofErr w:type="gramStart"/>
      <w:r w:rsidRPr="00692A83">
        <w:rPr>
          <w:rFonts w:ascii="Times New Roman" w:eastAsia="Times New Roman" w:hAnsi="Times New Roman" w:cs="Times New Roman"/>
          <w:sz w:val="24"/>
          <w:szCs w:val="24"/>
          <w:lang w:eastAsia="pl-PL"/>
        </w:rPr>
        <w:t xml:space="preserve">Rynek 3 , 28-520 </w:t>
      </w:r>
      <w:proofErr w:type="gramEnd"/>
      <w:r w:rsidRPr="00692A83">
        <w:rPr>
          <w:rFonts w:ascii="Times New Roman" w:eastAsia="Times New Roman" w:hAnsi="Times New Roman" w:cs="Times New Roman"/>
          <w:sz w:val="24"/>
          <w:szCs w:val="24"/>
          <w:lang w:eastAsia="pl-PL"/>
        </w:rPr>
        <w:t xml:space="preserve">Opatowiec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lastRenderedPageBreak/>
        <w:br/>
      </w:r>
      <w:r w:rsidRPr="00692A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92A83">
        <w:rPr>
          <w:rFonts w:ascii="Times New Roman" w:eastAsia="Times New Roman" w:hAnsi="Times New Roman" w:cs="Times New Roman"/>
          <w:sz w:val="24"/>
          <w:szCs w:val="24"/>
          <w:lang w:eastAsia="pl-PL"/>
        </w:rPr>
        <w:t xml:space="preserv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Nie </w:t>
      </w:r>
      <w:r w:rsidRPr="00692A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u w:val="single"/>
          <w:lang w:eastAsia="pl-PL"/>
        </w:rPr>
        <w:t xml:space="preserve">SEKCJA II: PRZEDMIOT ZAMÓWIENIA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II.1) Nazwa nadana zamówieniu przez zamawiającego: </w:t>
      </w:r>
      <w:r w:rsidRPr="00692A83">
        <w:rPr>
          <w:rFonts w:ascii="Times New Roman" w:eastAsia="Times New Roman" w:hAnsi="Times New Roman" w:cs="Times New Roman"/>
          <w:sz w:val="24"/>
          <w:szCs w:val="24"/>
          <w:lang w:eastAsia="pl-PL"/>
        </w:rPr>
        <w:t xml:space="preserve">DOWÓZ UCZNIÓW DO GIMNAZJUM I SZKÓŁ PODSTAWOWYCH NA TERENIE GMINY OPATOWIEC W ROKU SZKOLNYM 2018/2019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Numer referencyjny: </w:t>
      </w:r>
      <w:r w:rsidRPr="00692A83">
        <w:rPr>
          <w:rFonts w:ascii="Times New Roman" w:eastAsia="Times New Roman" w:hAnsi="Times New Roman" w:cs="Times New Roman"/>
          <w:sz w:val="24"/>
          <w:szCs w:val="24"/>
          <w:lang w:eastAsia="pl-PL"/>
        </w:rPr>
        <w:t xml:space="preserve">271.19.2018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92A83" w:rsidRPr="00692A83" w:rsidRDefault="00692A83" w:rsidP="00692A83">
      <w:pPr>
        <w:spacing w:after="0" w:line="240" w:lineRule="auto"/>
        <w:jc w:val="both"/>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Nie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II.2) Rodzaj zamówienia: </w:t>
      </w:r>
      <w:r w:rsidRPr="00692A83">
        <w:rPr>
          <w:rFonts w:ascii="Times New Roman" w:eastAsia="Times New Roman" w:hAnsi="Times New Roman" w:cs="Times New Roman"/>
          <w:sz w:val="24"/>
          <w:szCs w:val="24"/>
          <w:lang w:eastAsia="pl-PL"/>
        </w:rPr>
        <w:t xml:space="preserve">Usługi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II.3) Informacja o możliwości składania ofert częściowych</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t xml:space="preserve">Zamówienie podzielone jest na części: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Tak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Oferty lub wnioski o dopuszczenie do udziału w postępowaniu można składać w odniesieniu do:</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t xml:space="preserve">wszystkich części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II.4) Krótki opis przedmiotu zamówienia </w:t>
      </w:r>
      <w:r w:rsidRPr="00692A83">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692A83">
        <w:rPr>
          <w:rFonts w:ascii="Times New Roman" w:eastAsia="Times New Roman" w:hAnsi="Times New Roman" w:cs="Times New Roman"/>
          <w:i/>
          <w:iCs/>
          <w:sz w:val="24"/>
          <w:szCs w:val="24"/>
          <w:lang w:eastAsia="pl-PL"/>
        </w:rPr>
        <w:t>wymagań )</w:t>
      </w:r>
      <w:r w:rsidRPr="00692A83">
        <w:rPr>
          <w:rFonts w:ascii="Times New Roman" w:eastAsia="Times New Roman" w:hAnsi="Times New Roman" w:cs="Times New Roman"/>
          <w:b/>
          <w:bCs/>
          <w:sz w:val="24"/>
          <w:szCs w:val="24"/>
          <w:lang w:eastAsia="pl-PL"/>
        </w:rPr>
        <w:t xml:space="preserve"> </w:t>
      </w:r>
      <w:proofErr w:type="gramEnd"/>
      <w:r w:rsidRPr="00692A83">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692A83">
        <w:rPr>
          <w:rFonts w:ascii="Times New Roman" w:eastAsia="Times New Roman" w:hAnsi="Times New Roman" w:cs="Times New Roman"/>
          <w:sz w:val="24"/>
          <w:szCs w:val="24"/>
          <w:lang w:eastAsia="pl-PL"/>
        </w:rPr>
        <w:t xml:space="preserve">Przedmiotem zamówienia jest: Część I: Dowóz uczniów do Gimnazjum i Szkoły Podstawowej w Opatowcu oraz odwóz po zakończonych zajęciach w roku szkolnym 2018/2019 – według załączonego do SIWZ harmonogramu Część II: Dowóz uczniów do Szkoły Podstawowej w Krzczonowie oraz odwóz po zakończonych zajęciach w roku szkolnym 2018/2019 – według załączonego do SIWZ harmonogramu H A R M O N O G R A M dowozu i odwozu uczniów do gimnazjum i Szkoły Podstawowej w Opatowcu od 03 września 2018 r. do 21 czerwca 2019 r. PRZYWÓZ RANO (na godz. 800) Trasa I OPATOWIEC (SZKOŁA) – WYSZOGRÓD - MORAWIANKI - ŁAWY - URZUTY - WYSZOGRÓD GÓRNY - UŚCISZOWICE - PIOTRKOWICE (SZKOŁA) - ROGÓW GÓRNY - ROGÓW WIEŚ - KOBIELA (ZA ŚWIETLICĄ) - OPATOWIEC (SZKOŁA). RAZEM: 30 km Trasa II OPATOWIEC (SZKOŁA) - KOCINA (KOLONIA) – KOCINA – KAMIENNA - CHARBINOWICE (REMIZA OSP) – KRZCZONÓW (SZKOŁA) – RZEMIENOWICE - CHRUSTOWICE - MISTRZOWICE - KĘSÓW - ROGÓW GÓRNY - OPATOWIEC (SZKOŁA) RAZEM 34 km Trasa III OPATOWIEC (SZKOŁA) - KSANY - SENISŁAWICE - CHWALIBOGOWICE – OPATOWIEC (SZKOŁA) RAZEM 15 km </w:t>
      </w:r>
      <w:r w:rsidRPr="00692A83">
        <w:rPr>
          <w:rFonts w:ascii="Times New Roman" w:eastAsia="Times New Roman" w:hAnsi="Times New Roman" w:cs="Times New Roman"/>
          <w:sz w:val="24"/>
          <w:szCs w:val="24"/>
          <w:lang w:eastAsia="pl-PL"/>
        </w:rPr>
        <w:lastRenderedPageBreak/>
        <w:t xml:space="preserve">OGÓŁEM PRZYWÓZ RANO – 79 KM. ODWÓZ W POŁUDNIE (godz. 1200 – 1300) Trasa I OPATOWIEC (SZKOŁA) - PODSKALE - KOBIELA - ROGÓW (REMIZA OSP) – WYSZOGRÓD - URZUTY - MORAWIANKI - ŁAWY - ROGÓW GÓRNY - PIOTRKOWICE – OPATOWIEC (SZKOŁA) RAZEM 30 km TRASA II OPATOWIEC (SZKOŁA) - CHWALIBOGOWICE - SENISŁAWICE - KSANY - KOLONIA - KOCINA - KSANY - RZEMIENOWICE - CHRUSTOWICE - MISTRZOWICE - KĘSÓW - ROGÓW GÓRNY – OPATOWIEC (SZKOŁA) RAZEM 29 km OGÓŁEM ODWÓZ W POŁUDNIE - 59 km ODWÓZ PO LEKCJACH (o godz. 1400) Trasa I OPATOWIEC (SZKOŁA) - PODSKALE - KOBIELA (ZA ŚWIETLICĄ) - ROGÓW - WIEŚ (REMIZA OSP) - WYSZOGRÓD - URZUTY - MORAWIANKI - ŁAWY - WYSZOGRÓD GÓRNY - UŚCISZOWICE - PIOTRKOWICE (SZKOŁA) - ROGÓW GÓRNY - KĘSÓW - MISTRZOWICE - CHRUSTOWICE – OPATOWIEC (SZKOŁA) RAZEM 34 km Trasa II OPATOWIEC (SZKOŁA) - CHWALIBOGOWICE - SENISŁAWICE - KSANY - KOCINA (KOLONIA) – KOCINA - KAMIENNA - CHARBINOWICE (REMIZA OSP) - KRZCZONÓW (SZKOŁA) - RZEMIENOWICE – OPATOWIEC (SZKOŁA) RAZEM 34 km OGÓŁEM ODWÓZ PO LEKCJACH - 68 km OGÓŁEM DZIENNY PRZYWÓZ I ODWÓZ - 206 km H A R M O N O G R A M dowozu i odwozu uczniów do Szkoły Podstawowej w Krzczonowie od 03 września 2018 r. do 21 czerwca 2019 r. PRZYWÓZ (w godz. 700 – 750) KRZCZONÓW (SZKOŁA) - TRĘBACZÓW - RZEMIENOWICE (ZAMŁYNIE) - KOCINA – KRZCZONÓW (SZKOŁA) RAZEM PRZYWÓZ - 13 km ODWÓZ (w godz. 1125 – 1500) Trasa I KRZCZONÓW (SZKOŁA) – KRZCZONÓW KOLONIA – CHARBINOWICE - KAMIENNA – KOCINA - KOCINA PISARKA – KOCINA – Krzczonów (SZKOŁA) Razem 18,2 km Trasa II KRZCZONÓW (SZKOŁA) – TRĘBACZÓW- RZEMIENOWICE (ZAMŁYNIE) – KRZCZONÓW (SZKOŁA) Razem 9 km Trasa III KRZCZONÓW (SZKOŁA) – KRZCZONÓW KOLONIA – CHARBINOWICE - KAMIENNA – KOCINA – KRZCZONÓW (SZKOŁA) Razem 14,8 km Trasa IV KRZCZONÓW (SZKOŁA) - TRĘBACZÓW - KRZCZONÓW (SZKOŁA) Razem 10 km RAZEM ODWÓZ: 52 km OGÓŁEM DZIENNY PRZYWÓZ I ODWÓZ - 65 km Pojazdy do przewozu uczniów w części II zamówienia powinny być </w:t>
      </w:r>
      <w:proofErr w:type="gramStart"/>
      <w:r w:rsidRPr="00692A83">
        <w:rPr>
          <w:rFonts w:ascii="Times New Roman" w:eastAsia="Times New Roman" w:hAnsi="Times New Roman" w:cs="Times New Roman"/>
          <w:sz w:val="24"/>
          <w:szCs w:val="24"/>
          <w:lang w:eastAsia="pl-PL"/>
        </w:rPr>
        <w:t>wyposażone w co</w:t>
      </w:r>
      <w:proofErr w:type="gramEnd"/>
      <w:r w:rsidRPr="00692A83">
        <w:rPr>
          <w:rFonts w:ascii="Times New Roman" w:eastAsia="Times New Roman" w:hAnsi="Times New Roman" w:cs="Times New Roman"/>
          <w:sz w:val="24"/>
          <w:szCs w:val="24"/>
          <w:lang w:eastAsia="pl-PL"/>
        </w:rPr>
        <w:t xml:space="preserve"> najmniej 19 miejsc siedzących.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II.5) Główny kod CPV: </w:t>
      </w:r>
      <w:r w:rsidRPr="00692A83">
        <w:rPr>
          <w:rFonts w:ascii="Times New Roman" w:eastAsia="Times New Roman" w:hAnsi="Times New Roman" w:cs="Times New Roman"/>
          <w:sz w:val="24"/>
          <w:szCs w:val="24"/>
          <w:lang w:eastAsia="pl-PL"/>
        </w:rPr>
        <w:t xml:space="preserve">60100000-9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Dodatkowe kody CPV:</w:t>
      </w:r>
      <w:r w:rsidRPr="00692A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92A83" w:rsidRPr="00692A83" w:rsidTr="00692A83">
        <w:tc>
          <w:tcPr>
            <w:tcW w:w="0" w:type="auto"/>
            <w:tcBorders>
              <w:top w:val="single" w:sz="6" w:space="0" w:color="000000"/>
              <w:left w:val="single" w:sz="6" w:space="0" w:color="000000"/>
              <w:bottom w:val="single" w:sz="6" w:space="0" w:color="000000"/>
              <w:right w:val="single" w:sz="6" w:space="0" w:color="000000"/>
            </w:tcBorders>
            <w:vAlign w:val="center"/>
            <w:hideMark/>
          </w:tcPr>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Kod CPV</w:t>
            </w:r>
          </w:p>
        </w:tc>
      </w:tr>
      <w:tr w:rsidR="00692A83" w:rsidRPr="00692A83" w:rsidTr="00692A83">
        <w:tc>
          <w:tcPr>
            <w:tcW w:w="0" w:type="auto"/>
            <w:tcBorders>
              <w:top w:val="single" w:sz="6" w:space="0" w:color="000000"/>
              <w:left w:val="single" w:sz="6" w:space="0" w:color="000000"/>
              <w:bottom w:val="single" w:sz="6" w:space="0" w:color="000000"/>
              <w:right w:val="single" w:sz="6" w:space="0" w:color="000000"/>
            </w:tcBorders>
            <w:vAlign w:val="center"/>
            <w:hideMark/>
          </w:tcPr>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60130000-8</w:t>
            </w:r>
          </w:p>
        </w:tc>
      </w:tr>
    </w:tbl>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II.6) Całkowita wartość </w:t>
      </w:r>
      <w:proofErr w:type="gramStart"/>
      <w:r w:rsidRPr="00692A83">
        <w:rPr>
          <w:rFonts w:ascii="Times New Roman" w:eastAsia="Times New Roman" w:hAnsi="Times New Roman" w:cs="Times New Roman"/>
          <w:b/>
          <w:bCs/>
          <w:sz w:val="24"/>
          <w:szCs w:val="24"/>
          <w:lang w:eastAsia="pl-PL"/>
        </w:rPr>
        <w:t xml:space="preserve">zamówienia </w:t>
      </w:r>
      <w:r w:rsidRPr="00692A83">
        <w:rPr>
          <w:rFonts w:ascii="Times New Roman" w:eastAsia="Times New Roman" w:hAnsi="Times New Roman" w:cs="Times New Roman"/>
          <w:i/>
          <w:iCs/>
          <w:sz w:val="24"/>
          <w:szCs w:val="24"/>
          <w:lang w:eastAsia="pl-PL"/>
        </w:rPr>
        <w:t>(jeżeli</w:t>
      </w:r>
      <w:proofErr w:type="gramEnd"/>
      <w:r w:rsidRPr="00692A83">
        <w:rPr>
          <w:rFonts w:ascii="Times New Roman" w:eastAsia="Times New Roman" w:hAnsi="Times New Roman" w:cs="Times New Roman"/>
          <w:i/>
          <w:iCs/>
          <w:sz w:val="24"/>
          <w:szCs w:val="24"/>
          <w:lang w:eastAsia="pl-PL"/>
        </w:rPr>
        <w:t xml:space="preserve"> zamawiający podaje informacje o wartości zamówienia)</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t xml:space="preserve">Wartość bez VAT: </w:t>
      </w:r>
      <w:r w:rsidRPr="00692A83">
        <w:rPr>
          <w:rFonts w:ascii="Times New Roman" w:eastAsia="Times New Roman" w:hAnsi="Times New Roman" w:cs="Times New Roman"/>
          <w:sz w:val="24"/>
          <w:szCs w:val="24"/>
          <w:lang w:eastAsia="pl-PL"/>
        </w:rPr>
        <w:br/>
        <w:t xml:space="preserve">Waluta: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92A83">
        <w:rPr>
          <w:rFonts w:ascii="Times New Roman" w:eastAsia="Times New Roman" w:hAnsi="Times New Roman" w:cs="Times New Roman"/>
          <w:sz w:val="24"/>
          <w:szCs w:val="24"/>
          <w:lang w:eastAsia="pl-PL"/>
        </w:rPr>
        <w:t xml:space="preserv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92A83">
        <w:rPr>
          <w:rFonts w:ascii="Times New Roman" w:eastAsia="Times New Roman" w:hAnsi="Times New Roman" w:cs="Times New Roman"/>
          <w:b/>
          <w:bCs/>
          <w:sz w:val="24"/>
          <w:szCs w:val="24"/>
          <w:lang w:eastAsia="pl-PL"/>
        </w:rPr>
        <w:t>Pzp</w:t>
      </w:r>
      <w:proofErr w:type="spellEnd"/>
      <w:r w:rsidRPr="00692A83">
        <w:rPr>
          <w:rFonts w:ascii="Times New Roman" w:eastAsia="Times New Roman" w:hAnsi="Times New Roman" w:cs="Times New Roman"/>
          <w:b/>
          <w:bCs/>
          <w:sz w:val="24"/>
          <w:szCs w:val="24"/>
          <w:lang w:eastAsia="pl-PL"/>
        </w:rPr>
        <w:t xml:space="preserve">: </w:t>
      </w:r>
      <w:r w:rsidRPr="00692A83">
        <w:rPr>
          <w:rFonts w:ascii="Times New Roman" w:eastAsia="Times New Roman" w:hAnsi="Times New Roman" w:cs="Times New Roman"/>
          <w:sz w:val="24"/>
          <w:szCs w:val="24"/>
          <w:lang w:eastAsia="pl-PL"/>
        </w:rPr>
        <w:t xml:space="preserve">Nie </w:t>
      </w:r>
      <w:r w:rsidRPr="00692A83">
        <w:rPr>
          <w:rFonts w:ascii="Times New Roman" w:eastAsia="Times New Roman" w:hAnsi="Times New Roman" w:cs="Times New Roman"/>
          <w:sz w:val="24"/>
          <w:szCs w:val="24"/>
          <w:lang w:eastAsia="pl-PL"/>
        </w:rPr>
        <w:br/>
        <w:t xml:space="preserve">Określenie przedmiotu, wielkości lub zakresu oraz </w:t>
      </w:r>
      <w:proofErr w:type="gramStart"/>
      <w:r w:rsidRPr="00692A83">
        <w:rPr>
          <w:rFonts w:ascii="Times New Roman" w:eastAsia="Times New Roman" w:hAnsi="Times New Roman" w:cs="Times New Roman"/>
          <w:sz w:val="24"/>
          <w:szCs w:val="24"/>
          <w:lang w:eastAsia="pl-PL"/>
        </w:rPr>
        <w:t>warunków na jakich</w:t>
      </w:r>
      <w:proofErr w:type="gramEnd"/>
      <w:r w:rsidRPr="00692A83">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692A83">
        <w:rPr>
          <w:rFonts w:ascii="Times New Roman" w:eastAsia="Times New Roman" w:hAnsi="Times New Roman" w:cs="Times New Roman"/>
          <w:sz w:val="24"/>
          <w:szCs w:val="24"/>
          <w:lang w:eastAsia="pl-PL"/>
        </w:rPr>
        <w:t>Pzp</w:t>
      </w:r>
      <w:proofErr w:type="spellEnd"/>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t>miesiącach</w:t>
      </w:r>
      <w:proofErr w:type="gramStart"/>
      <w:r w:rsidRPr="00692A83">
        <w:rPr>
          <w:rFonts w:ascii="Times New Roman" w:eastAsia="Times New Roman" w:hAnsi="Times New Roman" w:cs="Times New Roman"/>
          <w:sz w:val="24"/>
          <w:szCs w:val="24"/>
          <w:lang w:eastAsia="pl-PL"/>
        </w:rPr>
        <w:t>:   </w:t>
      </w:r>
      <w:r w:rsidRPr="00692A83">
        <w:rPr>
          <w:rFonts w:ascii="Times New Roman" w:eastAsia="Times New Roman" w:hAnsi="Times New Roman" w:cs="Times New Roman"/>
          <w:i/>
          <w:iCs/>
          <w:sz w:val="24"/>
          <w:szCs w:val="24"/>
          <w:lang w:eastAsia="pl-PL"/>
        </w:rPr>
        <w:t xml:space="preserve"> lub</w:t>
      </w:r>
      <w:proofErr w:type="gramEnd"/>
      <w:r w:rsidRPr="00692A83">
        <w:rPr>
          <w:rFonts w:ascii="Times New Roman" w:eastAsia="Times New Roman" w:hAnsi="Times New Roman" w:cs="Times New Roman"/>
          <w:i/>
          <w:iCs/>
          <w:sz w:val="24"/>
          <w:szCs w:val="24"/>
          <w:lang w:eastAsia="pl-PL"/>
        </w:rPr>
        <w:t xml:space="preserve"> </w:t>
      </w:r>
      <w:r w:rsidRPr="00692A83">
        <w:rPr>
          <w:rFonts w:ascii="Times New Roman" w:eastAsia="Times New Roman" w:hAnsi="Times New Roman" w:cs="Times New Roman"/>
          <w:b/>
          <w:bCs/>
          <w:sz w:val="24"/>
          <w:szCs w:val="24"/>
          <w:lang w:eastAsia="pl-PL"/>
        </w:rPr>
        <w:t>dniach:</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i/>
          <w:iCs/>
          <w:sz w:val="24"/>
          <w:szCs w:val="24"/>
          <w:lang w:eastAsia="pl-PL"/>
        </w:rPr>
        <w:t>lub</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data rozpoczęcia: </w:t>
      </w:r>
      <w:r w:rsidRPr="00692A83">
        <w:rPr>
          <w:rFonts w:ascii="Times New Roman" w:eastAsia="Times New Roman" w:hAnsi="Times New Roman" w:cs="Times New Roman"/>
          <w:sz w:val="24"/>
          <w:szCs w:val="24"/>
          <w:lang w:eastAsia="pl-PL"/>
        </w:rPr>
        <w:t>2018-01-09  </w:t>
      </w:r>
      <w:r w:rsidRPr="00692A83">
        <w:rPr>
          <w:rFonts w:ascii="Times New Roman" w:eastAsia="Times New Roman" w:hAnsi="Times New Roman" w:cs="Times New Roman"/>
          <w:i/>
          <w:iCs/>
          <w:sz w:val="24"/>
          <w:szCs w:val="24"/>
          <w:lang w:eastAsia="pl-PL"/>
        </w:rPr>
        <w:t xml:space="preserve"> lub </w:t>
      </w:r>
      <w:r w:rsidRPr="00692A83">
        <w:rPr>
          <w:rFonts w:ascii="Times New Roman" w:eastAsia="Times New Roman" w:hAnsi="Times New Roman" w:cs="Times New Roman"/>
          <w:b/>
          <w:bCs/>
          <w:sz w:val="24"/>
          <w:szCs w:val="24"/>
          <w:lang w:eastAsia="pl-PL"/>
        </w:rPr>
        <w:t xml:space="preserve">zakończenia: </w:t>
      </w:r>
      <w:r w:rsidRPr="00692A83">
        <w:rPr>
          <w:rFonts w:ascii="Times New Roman" w:eastAsia="Times New Roman" w:hAnsi="Times New Roman" w:cs="Times New Roman"/>
          <w:sz w:val="24"/>
          <w:szCs w:val="24"/>
          <w:lang w:eastAsia="pl-PL"/>
        </w:rPr>
        <w:t xml:space="preserve">2019-06-21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II.9) Informacje dodatkowe: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III.1) WARUNKI UDZIAŁU W POSTĘPOWANIU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t xml:space="preserve">Określenie warunków: 4.1. O udzielenie zamówienia ubiegać się mogą wszyscy Wykonawcy, którzy spełniają warunki udziału w postępowaniu dotyczące: 4.1.1. Posiadania kompetencji lub uprawnień do prowadzenia określonej działalności zawodowej, o ile wynika to z odrębnych przepisów tj.: Aktualną licencję zezwalającą na wykonywanie krajowego transportu drogowego osób lub zawodu przewoźnika drogowego, zgodnie z ustawą z dnia 6 września 2001 r. o transporcie drogowym (Dz. U. </w:t>
      </w:r>
      <w:proofErr w:type="gramStart"/>
      <w:r w:rsidRPr="00692A83">
        <w:rPr>
          <w:rFonts w:ascii="Times New Roman" w:eastAsia="Times New Roman" w:hAnsi="Times New Roman" w:cs="Times New Roman"/>
          <w:sz w:val="24"/>
          <w:szCs w:val="24"/>
          <w:lang w:eastAsia="pl-PL"/>
        </w:rPr>
        <w:t>z</w:t>
      </w:r>
      <w:proofErr w:type="gramEnd"/>
      <w:r w:rsidRPr="00692A83">
        <w:rPr>
          <w:rFonts w:ascii="Times New Roman" w:eastAsia="Times New Roman" w:hAnsi="Times New Roman" w:cs="Times New Roman"/>
          <w:sz w:val="24"/>
          <w:szCs w:val="24"/>
          <w:lang w:eastAsia="pl-PL"/>
        </w:rPr>
        <w:t xml:space="preserve"> 2017 r., poz. 2200 z </w:t>
      </w:r>
      <w:proofErr w:type="spellStart"/>
      <w:r w:rsidRPr="00692A83">
        <w:rPr>
          <w:rFonts w:ascii="Times New Roman" w:eastAsia="Times New Roman" w:hAnsi="Times New Roman" w:cs="Times New Roman"/>
          <w:sz w:val="24"/>
          <w:szCs w:val="24"/>
          <w:lang w:eastAsia="pl-PL"/>
        </w:rPr>
        <w:t>późn</w:t>
      </w:r>
      <w:proofErr w:type="spellEnd"/>
      <w:r w:rsidRPr="00692A83">
        <w:rPr>
          <w:rFonts w:ascii="Times New Roman" w:eastAsia="Times New Roman" w:hAnsi="Times New Roman" w:cs="Times New Roman"/>
          <w:sz w:val="24"/>
          <w:szCs w:val="24"/>
          <w:lang w:eastAsia="pl-PL"/>
        </w:rPr>
        <w:t xml:space="preserve">. </w:t>
      </w:r>
      <w:proofErr w:type="gramStart"/>
      <w:r w:rsidRPr="00692A83">
        <w:rPr>
          <w:rFonts w:ascii="Times New Roman" w:eastAsia="Times New Roman" w:hAnsi="Times New Roman" w:cs="Times New Roman"/>
          <w:sz w:val="24"/>
          <w:szCs w:val="24"/>
          <w:lang w:eastAsia="pl-PL"/>
        </w:rPr>
        <w:t>zm</w:t>
      </w:r>
      <w:proofErr w:type="gramEnd"/>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t xml:space="preserve">Informacje dodatkowe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III.1.2) Sytuacja finansowa lub ekonomiczna </w:t>
      </w:r>
      <w:r w:rsidRPr="00692A83">
        <w:rPr>
          <w:rFonts w:ascii="Times New Roman" w:eastAsia="Times New Roman" w:hAnsi="Times New Roman" w:cs="Times New Roman"/>
          <w:sz w:val="24"/>
          <w:szCs w:val="24"/>
          <w:lang w:eastAsia="pl-PL"/>
        </w:rPr>
        <w:br/>
        <w:t xml:space="preserve">Określenie warunków: 4.1.2. Sytuacji ekonomicznej lub finansowej: - Zamawiający nie stawia w tym zakresie żadnych wymagań, których spełnienie Wykonawca zobowiązany jest wykazać w sposób szczególny. </w:t>
      </w:r>
      <w:r w:rsidRPr="00692A83">
        <w:rPr>
          <w:rFonts w:ascii="Times New Roman" w:eastAsia="Times New Roman" w:hAnsi="Times New Roman" w:cs="Times New Roman"/>
          <w:sz w:val="24"/>
          <w:szCs w:val="24"/>
          <w:lang w:eastAsia="pl-PL"/>
        </w:rPr>
        <w:br/>
        <w:t xml:space="preserve">Informacje dodatkowe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III.1.3) Zdolność techniczna lub zawodowa </w:t>
      </w:r>
      <w:r w:rsidRPr="00692A83">
        <w:rPr>
          <w:rFonts w:ascii="Times New Roman" w:eastAsia="Times New Roman" w:hAnsi="Times New Roman" w:cs="Times New Roman"/>
          <w:sz w:val="24"/>
          <w:szCs w:val="24"/>
          <w:lang w:eastAsia="pl-PL"/>
        </w:rPr>
        <w:br/>
        <w:t xml:space="preserve">Określenie warunków: 4.1.3. Zdolności technicznej lub zawodowej tj. 4.1.3.1. Posiadania wiedzy i doświadczenia tj. w okresie ostatnich trzech lat przed upływem terminu składania ofert, a jeżeli okres prowadzenia działalności jest krótszy - w tym okresie, w sposób należyty Wykonawca wykonał lub </w:t>
      </w:r>
      <w:proofErr w:type="gramStart"/>
      <w:r w:rsidRPr="00692A83">
        <w:rPr>
          <w:rFonts w:ascii="Times New Roman" w:eastAsia="Times New Roman" w:hAnsi="Times New Roman" w:cs="Times New Roman"/>
          <w:sz w:val="24"/>
          <w:szCs w:val="24"/>
          <w:lang w:eastAsia="pl-PL"/>
        </w:rPr>
        <w:t>wykonuje co</w:t>
      </w:r>
      <w:proofErr w:type="gramEnd"/>
      <w:r w:rsidRPr="00692A83">
        <w:rPr>
          <w:rFonts w:ascii="Times New Roman" w:eastAsia="Times New Roman" w:hAnsi="Times New Roman" w:cs="Times New Roman"/>
          <w:sz w:val="24"/>
          <w:szCs w:val="24"/>
          <w:lang w:eastAsia="pl-PL"/>
        </w:rPr>
        <w:t xml:space="preserve"> najmniej jedną usługę dotyczącą przewozu osób o wartości brutto: </w:t>
      </w:r>
      <w:r w:rsidRPr="00692A83">
        <w:rPr>
          <w:rFonts w:ascii="Times New Roman" w:eastAsia="Times New Roman" w:hAnsi="Times New Roman" w:cs="Times New Roman"/>
          <w:sz w:val="24"/>
          <w:szCs w:val="24"/>
          <w:lang w:eastAsia="pl-PL"/>
        </w:rPr>
        <w:sym w:font="Symbol" w:char="F0D8"/>
      </w:r>
      <w:r w:rsidRPr="00692A83">
        <w:rPr>
          <w:rFonts w:ascii="Times New Roman" w:eastAsia="Times New Roman" w:hAnsi="Times New Roman" w:cs="Times New Roman"/>
          <w:sz w:val="24"/>
          <w:szCs w:val="24"/>
          <w:lang w:eastAsia="pl-PL"/>
        </w:rPr>
        <w:t xml:space="preserve"> Część I – minimum 80.000,00 </w:t>
      </w:r>
      <w:proofErr w:type="gramStart"/>
      <w:r w:rsidRPr="00692A83">
        <w:rPr>
          <w:rFonts w:ascii="Times New Roman" w:eastAsia="Times New Roman" w:hAnsi="Times New Roman" w:cs="Times New Roman"/>
          <w:sz w:val="24"/>
          <w:szCs w:val="24"/>
          <w:lang w:eastAsia="pl-PL"/>
        </w:rPr>
        <w:t>zł</w:t>
      </w:r>
      <w:proofErr w:type="gramEnd"/>
      <w:r w:rsidRPr="00692A83">
        <w:rPr>
          <w:rFonts w:ascii="Times New Roman" w:eastAsia="Times New Roman" w:hAnsi="Times New Roman" w:cs="Times New Roman"/>
          <w:sz w:val="24"/>
          <w:szCs w:val="24"/>
          <w:lang w:eastAsia="pl-PL"/>
        </w:rPr>
        <w:t xml:space="preserve"> – (zał. Nr 4 do SIWZ). </w:t>
      </w:r>
      <w:r w:rsidRPr="00692A83">
        <w:rPr>
          <w:rFonts w:ascii="Times New Roman" w:eastAsia="Times New Roman" w:hAnsi="Times New Roman" w:cs="Times New Roman"/>
          <w:sz w:val="24"/>
          <w:szCs w:val="24"/>
          <w:lang w:eastAsia="pl-PL"/>
        </w:rPr>
        <w:sym w:font="Symbol" w:char="F0D8"/>
      </w:r>
      <w:r w:rsidRPr="00692A83">
        <w:rPr>
          <w:rFonts w:ascii="Times New Roman" w:eastAsia="Times New Roman" w:hAnsi="Times New Roman" w:cs="Times New Roman"/>
          <w:sz w:val="24"/>
          <w:szCs w:val="24"/>
          <w:lang w:eastAsia="pl-PL"/>
        </w:rPr>
        <w:t xml:space="preserve"> Część II – minimum 20.000,00 </w:t>
      </w:r>
      <w:proofErr w:type="gramStart"/>
      <w:r w:rsidRPr="00692A83">
        <w:rPr>
          <w:rFonts w:ascii="Times New Roman" w:eastAsia="Times New Roman" w:hAnsi="Times New Roman" w:cs="Times New Roman"/>
          <w:sz w:val="24"/>
          <w:szCs w:val="24"/>
          <w:lang w:eastAsia="pl-PL"/>
        </w:rPr>
        <w:t>zł</w:t>
      </w:r>
      <w:proofErr w:type="gramEnd"/>
      <w:r w:rsidRPr="00692A83">
        <w:rPr>
          <w:rFonts w:ascii="Times New Roman" w:eastAsia="Times New Roman" w:hAnsi="Times New Roman" w:cs="Times New Roman"/>
          <w:sz w:val="24"/>
          <w:szCs w:val="24"/>
          <w:lang w:eastAsia="pl-PL"/>
        </w:rPr>
        <w:t xml:space="preserve"> – (zał. Nr 4 do SIWZ). 4.1.3.2. Dysponowania odpowiednim potencjałem technicznym oraz osobami zdolnymi do wykonania zamówienia tj. Wykonawca wykaże, że dysponuje lub będzie dysponował w przypadku realizacji części I zamówienia dwoma autobusami, w tym jednym wyposażonym, w co najmniej 50 miejsc siedzących i jednym wyposażonym, w co najmniej 53 miejsca siedzące, oraz jednym autobusem rezerwowym zapewniającym prawidłową realizację zamówienia, natomiast w przypadku II części zamówienia pojazdem wyposażonym, w co najmniej 19 miejsc siedzących oraz jednym pojazdem rezerwowym zapewniającym prawidłową realizację zamówienia. Wykonawca w razie potrzeby zapewnia podstawienie pojazdów rezerwowych w możliwie najkrótszym czasie – nie dłuższym jednak niż 1 godz. od wystąpienia zdarzenia. Do wykazu należy załączyć kopie dowodów rejestracyjnych, ilość pojazdów wraz z ważnymi badaniami technicznymi oraz aktualnymi polisami ubezpieczeniowymi. </w:t>
      </w:r>
      <w:r w:rsidRPr="00692A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92A83">
        <w:rPr>
          <w:rFonts w:ascii="Times New Roman" w:eastAsia="Times New Roman" w:hAnsi="Times New Roman" w:cs="Times New Roman"/>
          <w:sz w:val="24"/>
          <w:szCs w:val="24"/>
          <w:lang w:eastAsia="pl-PL"/>
        </w:rPr>
        <w:br/>
        <w:t xml:space="preserve">Informacje dodatkowe: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III.2) PODSTAWY WYKLUCZENIA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692A83">
        <w:rPr>
          <w:rFonts w:ascii="Times New Roman" w:eastAsia="Times New Roman" w:hAnsi="Times New Roman" w:cs="Times New Roman"/>
          <w:b/>
          <w:bCs/>
          <w:sz w:val="24"/>
          <w:szCs w:val="24"/>
          <w:lang w:eastAsia="pl-PL"/>
        </w:rPr>
        <w:t>Pzp</w:t>
      </w:r>
      <w:proofErr w:type="spellEnd"/>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92A83">
        <w:rPr>
          <w:rFonts w:ascii="Times New Roman" w:eastAsia="Times New Roman" w:hAnsi="Times New Roman" w:cs="Times New Roman"/>
          <w:b/>
          <w:bCs/>
          <w:sz w:val="24"/>
          <w:szCs w:val="24"/>
          <w:lang w:eastAsia="pl-PL"/>
        </w:rPr>
        <w:t>Pzp</w:t>
      </w:r>
      <w:proofErr w:type="spellEnd"/>
      <w:r w:rsidRPr="00692A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92A83">
        <w:rPr>
          <w:rFonts w:ascii="Times New Roman" w:eastAsia="Times New Roman" w:hAnsi="Times New Roman" w:cs="Times New Roman"/>
          <w:sz w:val="24"/>
          <w:szCs w:val="24"/>
          <w:lang w:eastAsia="pl-PL"/>
        </w:rPr>
        <w:t>Pzp</w:t>
      </w:r>
      <w:proofErr w:type="spellEnd"/>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92A83">
        <w:rPr>
          <w:rFonts w:ascii="Times New Roman" w:eastAsia="Times New Roman" w:hAnsi="Times New Roman" w:cs="Times New Roman"/>
          <w:sz w:val="24"/>
          <w:szCs w:val="24"/>
          <w:lang w:eastAsia="pl-PL"/>
        </w:rPr>
        <w:br/>
        <w:t xml:space="preserve">Tak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Oświadczenie o spełnianiu kryteriów selekcji </w:t>
      </w:r>
      <w:r w:rsidRPr="00692A83">
        <w:rPr>
          <w:rFonts w:ascii="Times New Roman" w:eastAsia="Times New Roman" w:hAnsi="Times New Roman" w:cs="Times New Roman"/>
          <w:sz w:val="24"/>
          <w:szCs w:val="24"/>
          <w:lang w:eastAsia="pl-PL"/>
        </w:rPr>
        <w:br/>
        <w:t xml:space="preserve">Nie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III.4) WYKAZ OŚWIADCZEŃ LUB </w:t>
      </w:r>
      <w:proofErr w:type="gramStart"/>
      <w:r w:rsidRPr="00692A83">
        <w:rPr>
          <w:rFonts w:ascii="Times New Roman" w:eastAsia="Times New Roman" w:hAnsi="Times New Roman" w:cs="Times New Roman"/>
          <w:b/>
          <w:bCs/>
          <w:sz w:val="24"/>
          <w:szCs w:val="24"/>
          <w:lang w:eastAsia="pl-PL"/>
        </w:rPr>
        <w:t xml:space="preserve">DOKUMENTÓW , </w:t>
      </w:r>
      <w:proofErr w:type="gramEnd"/>
      <w:r w:rsidRPr="00692A83">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Dla warunków określonych w Rozdziale 4 pkt. 4.1.3.1.: - wykaz usług wykonanych a w przypadku świadczeń okresowych lub ciągłych również wykonywanych w okresie ostatnich 3 lat przed upływem terminu składania ofert, a jeżeli okres prowadzenia działalności jest krótszy - w tym okresie, wraz z podaniem ich rodzaju, wartości, przedmiotu, dat wykonania i podmiotów, na </w:t>
      </w:r>
      <w:proofErr w:type="gramStart"/>
      <w:r w:rsidRPr="00692A83">
        <w:rPr>
          <w:rFonts w:ascii="Times New Roman" w:eastAsia="Times New Roman" w:hAnsi="Times New Roman" w:cs="Times New Roman"/>
          <w:sz w:val="24"/>
          <w:szCs w:val="24"/>
          <w:lang w:eastAsia="pl-PL"/>
        </w:rPr>
        <w:t>rzecz których</w:t>
      </w:r>
      <w:proofErr w:type="gramEnd"/>
      <w:r w:rsidRPr="00692A83">
        <w:rPr>
          <w:rFonts w:ascii="Times New Roman" w:eastAsia="Times New Roman" w:hAnsi="Times New Roman" w:cs="Times New Roman"/>
          <w:sz w:val="24"/>
          <w:szCs w:val="24"/>
          <w:lang w:eastAsia="pl-PL"/>
        </w:rPr>
        <w:t xml:space="preserve">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w:t>
      </w:r>
      <w:proofErr w:type="gramStart"/>
      <w:r w:rsidRPr="00692A83">
        <w:rPr>
          <w:rFonts w:ascii="Times New Roman" w:eastAsia="Times New Roman" w:hAnsi="Times New Roman" w:cs="Times New Roman"/>
          <w:sz w:val="24"/>
          <w:szCs w:val="24"/>
          <w:lang w:eastAsia="pl-PL"/>
        </w:rPr>
        <w:t>przyczyny</w:t>
      </w:r>
      <w:proofErr w:type="gramEnd"/>
      <w:r w:rsidRPr="00692A83">
        <w:rPr>
          <w:rFonts w:ascii="Times New Roman" w:eastAsia="Times New Roman" w:hAnsi="Times New Roman" w:cs="Times New Roman"/>
          <w:sz w:val="24"/>
          <w:szCs w:val="24"/>
          <w:lang w:eastAsia="pl-PL"/>
        </w:rPr>
        <w:t xml:space="preserve">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składania ofert. Wykaz usług należy złożyć według wzoru stanowiącego Załącznik Nr 4 do SIWZ. Zakres dowodów musi potwierdzać spełnienie odpowiednio warunku określonego w Rozdziale 4 pkt. 4.1.3.1. SIWZ. W przypadku Wykonawców wspólnie ubiegających się o zamówienie dokument ten składa przynajmniej jeden z Wykonawców. 5.1.2.3. Dla warunków określonych w Rozdziale 4 pkt. 4.1.3.2.: - wykaz pojazdów dostępnych wykonawcy w celu wykonania zamówienia publicznego wraz z informacja o podstawie do dysponowania tymi zasobami - według wzoru stanowiącego Załącznik Nr 5 do SIWZ.; Zakres wyżej wymienionego dokumentu musi potwierdzać spełnienie odpowiednio warunku określonego w Rozdziale 4 pkt. 4.1.3.2. SIWZ. W przypadku Wykonawców wspólnie ubiegających się o zamówienie dokument ten składa przynajmniej jeden z Wykonawców.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692A83">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III.5.1) W ZAKRESIE SPEŁNIANIA WARUNKÓW UDZIAŁU W POSTĘPOWANIU:</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t xml:space="preserve">5.2.2.1. </w:t>
      </w:r>
      <w:proofErr w:type="gramStart"/>
      <w:r w:rsidRPr="00692A83">
        <w:rPr>
          <w:rFonts w:ascii="Times New Roman" w:eastAsia="Times New Roman" w:hAnsi="Times New Roman" w:cs="Times New Roman"/>
          <w:sz w:val="24"/>
          <w:szCs w:val="24"/>
          <w:lang w:eastAsia="pl-PL"/>
        </w:rPr>
        <w:t>odpis</w:t>
      </w:r>
      <w:proofErr w:type="gramEnd"/>
      <w:r w:rsidRPr="00692A83">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92A83">
        <w:rPr>
          <w:rFonts w:ascii="Times New Roman" w:eastAsia="Times New Roman" w:hAnsi="Times New Roman" w:cs="Times New Roman"/>
          <w:sz w:val="24"/>
          <w:szCs w:val="24"/>
          <w:lang w:eastAsia="pl-PL"/>
        </w:rPr>
        <w:t>Pzp</w:t>
      </w:r>
      <w:proofErr w:type="spellEnd"/>
      <w:r w:rsidRPr="00692A83">
        <w:rPr>
          <w:rFonts w:ascii="Times New Roman" w:eastAsia="Times New Roman" w:hAnsi="Times New Roman" w:cs="Times New Roman"/>
          <w:sz w:val="24"/>
          <w:szCs w:val="24"/>
          <w:lang w:eastAsia="pl-PL"/>
        </w:rPr>
        <w:t xml:space="preserve">, wystawiony nie wcześniej niż 6 miesięcy przed upływem terminu składania ofert. W przypadku Wykonawców wspólnie ubiegających się o zamówienie dokument ten składa każdy z Wykonawców. 5.2.2.2. </w:t>
      </w:r>
      <w:proofErr w:type="gramStart"/>
      <w:r w:rsidRPr="00692A83">
        <w:rPr>
          <w:rFonts w:ascii="Times New Roman" w:eastAsia="Times New Roman" w:hAnsi="Times New Roman" w:cs="Times New Roman"/>
          <w:sz w:val="24"/>
          <w:szCs w:val="24"/>
          <w:lang w:eastAsia="pl-PL"/>
        </w:rPr>
        <w:t>zaświadczenie</w:t>
      </w:r>
      <w:proofErr w:type="gramEnd"/>
      <w:r w:rsidRPr="00692A83">
        <w:rPr>
          <w:rFonts w:ascii="Times New Roman" w:eastAsia="Times New Roman" w:hAnsi="Times New Roman" w:cs="Times New Roman"/>
          <w:sz w:val="24"/>
          <w:szCs w:val="24"/>
          <w:lang w:eastAsia="pl-PL"/>
        </w:rPr>
        <w:t xml:space="preserv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wspólnie ubiegających się o zamówienie dokument ten składa każdy z Wykonawców. 5.2.2.3. </w:t>
      </w:r>
      <w:proofErr w:type="gramStart"/>
      <w:r w:rsidRPr="00692A83">
        <w:rPr>
          <w:rFonts w:ascii="Times New Roman" w:eastAsia="Times New Roman" w:hAnsi="Times New Roman" w:cs="Times New Roman"/>
          <w:sz w:val="24"/>
          <w:szCs w:val="24"/>
          <w:lang w:eastAsia="pl-PL"/>
        </w:rPr>
        <w:t>zaświadczenie</w:t>
      </w:r>
      <w:proofErr w:type="gramEnd"/>
      <w:r w:rsidRPr="00692A83">
        <w:rPr>
          <w:rFonts w:ascii="Times New Roman" w:eastAsia="Times New Roman" w:hAnsi="Times New Roman" w:cs="Times New Roman"/>
          <w:sz w:val="24"/>
          <w:szCs w:val="24"/>
          <w:lang w:eastAsia="pl-PL"/>
        </w:rPr>
        <w:t xml:space="preserve"> właściwej terenowej jednostki organizacyjnej Zakładu Ubezpieczeń Społecznych lub Kasy Rolniczego Ubezpieczenia Społecznego albo inny dokument potwierdzający,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wspólnie ubiegających się o zamówienie dokument ten składa każdy z Wykonawców.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III.5.2) W ZAKRESIE KRYTERIÓW SELEKCJI:</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5.2.3. W celu wykazania braku przesłanek do wykluczenia na podstawie art. 24 ust. 1 pkt 23 ustawy </w:t>
      </w:r>
      <w:proofErr w:type="spellStart"/>
      <w:r w:rsidRPr="00692A83">
        <w:rPr>
          <w:rFonts w:ascii="Times New Roman" w:eastAsia="Times New Roman" w:hAnsi="Times New Roman" w:cs="Times New Roman"/>
          <w:sz w:val="24"/>
          <w:szCs w:val="24"/>
          <w:lang w:eastAsia="pl-PL"/>
        </w:rPr>
        <w:t>Pzp</w:t>
      </w:r>
      <w:proofErr w:type="spellEnd"/>
      <w:r w:rsidRPr="00692A83">
        <w:rPr>
          <w:rFonts w:ascii="Times New Roman" w:eastAsia="Times New Roman" w:hAnsi="Times New Roman" w:cs="Times New Roman"/>
          <w:sz w:val="24"/>
          <w:szCs w:val="24"/>
          <w:lang w:eastAsia="pl-PL"/>
        </w:rPr>
        <w:t xml:space="preserve"> Wykonawca w terminie 3 dni od dnia zamieszczenia na stronie internetowej </w:t>
      </w:r>
      <w:proofErr w:type="gramStart"/>
      <w:r w:rsidRPr="00692A83">
        <w:rPr>
          <w:rFonts w:ascii="Times New Roman" w:eastAsia="Times New Roman" w:hAnsi="Times New Roman" w:cs="Times New Roman"/>
          <w:sz w:val="24"/>
          <w:szCs w:val="24"/>
          <w:lang w:eastAsia="pl-PL"/>
        </w:rPr>
        <w:t>informacji o których</w:t>
      </w:r>
      <w:proofErr w:type="gramEnd"/>
      <w:r w:rsidRPr="00692A83">
        <w:rPr>
          <w:rFonts w:ascii="Times New Roman" w:eastAsia="Times New Roman" w:hAnsi="Times New Roman" w:cs="Times New Roman"/>
          <w:sz w:val="24"/>
          <w:szCs w:val="24"/>
          <w:lang w:eastAsia="pl-PL"/>
        </w:rPr>
        <w:t xml:space="preserve"> w art. 86 ust. 5 ustawy </w:t>
      </w:r>
      <w:proofErr w:type="spellStart"/>
      <w:r w:rsidRPr="00692A83">
        <w:rPr>
          <w:rFonts w:ascii="Times New Roman" w:eastAsia="Times New Roman" w:hAnsi="Times New Roman" w:cs="Times New Roman"/>
          <w:sz w:val="24"/>
          <w:szCs w:val="24"/>
          <w:lang w:eastAsia="pl-PL"/>
        </w:rPr>
        <w:t>Pzp</w:t>
      </w:r>
      <w:proofErr w:type="spellEnd"/>
      <w:r w:rsidRPr="00692A83">
        <w:rPr>
          <w:rFonts w:ascii="Times New Roman" w:eastAsia="Times New Roman" w:hAnsi="Times New Roman" w:cs="Times New Roman"/>
          <w:sz w:val="24"/>
          <w:szCs w:val="24"/>
          <w:lang w:eastAsia="pl-PL"/>
        </w:rPr>
        <w:t xml:space="preserve"> bez odrębnego wezwania ze strony Zamawiającego, przekaże Zamawiającemu oświadczenie o przynależności lub braku przynależności do tej samej grupy kapitałowej - wg wzoru stanowiącego załącznik Nr 6 do SIWZ. Wraz ze złożonym oświadczeniem, Wykonawca może przedstawić dowody, że powiązania z innym wykonawcą nie prowadzą do zakłócenia konkurencji w postępowaniu o udzielenie zamówienia. Zgodnie z art. 24 ust. 1 pkt 23 ustawy </w:t>
      </w:r>
      <w:proofErr w:type="spellStart"/>
      <w:r w:rsidRPr="00692A83">
        <w:rPr>
          <w:rFonts w:ascii="Times New Roman" w:eastAsia="Times New Roman" w:hAnsi="Times New Roman" w:cs="Times New Roman"/>
          <w:sz w:val="24"/>
          <w:szCs w:val="24"/>
          <w:lang w:eastAsia="pl-PL"/>
        </w:rPr>
        <w:t>Pzp</w:t>
      </w:r>
      <w:proofErr w:type="spellEnd"/>
      <w:r w:rsidRPr="00692A83">
        <w:rPr>
          <w:rFonts w:ascii="Times New Roman" w:eastAsia="Times New Roman" w:hAnsi="Times New Roman" w:cs="Times New Roman"/>
          <w:sz w:val="24"/>
          <w:szCs w:val="24"/>
          <w:lang w:eastAsia="pl-PL"/>
        </w:rPr>
        <w:t xml:space="preserve"> z postępowania o udzielenie zamówienia wyklucza się wykonawców, którzy należąc do tej samej grupy kapitałowej, w rozumieniu ustawy z dnia 16 lutego 2007 r. o ochronie konkurencji i konsumentów (</w:t>
      </w:r>
      <w:proofErr w:type="spellStart"/>
      <w:r w:rsidRPr="00692A83">
        <w:rPr>
          <w:rFonts w:ascii="Times New Roman" w:eastAsia="Times New Roman" w:hAnsi="Times New Roman" w:cs="Times New Roman"/>
          <w:sz w:val="24"/>
          <w:szCs w:val="24"/>
          <w:lang w:eastAsia="pl-PL"/>
        </w:rPr>
        <w:t>t.j</w:t>
      </w:r>
      <w:proofErr w:type="spellEnd"/>
      <w:r w:rsidRPr="00692A83">
        <w:rPr>
          <w:rFonts w:ascii="Times New Roman" w:eastAsia="Times New Roman" w:hAnsi="Times New Roman" w:cs="Times New Roman"/>
          <w:sz w:val="24"/>
          <w:szCs w:val="24"/>
          <w:lang w:eastAsia="pl-PL"/>
        </w:rPr>
        <w:t xml:space="preserve">. Dz.U. </w:t>
      </w:r>
      <w:proofErr w:type="gramStart"/>
      <w:r w:rsidRPr="00692A83">
        <w:rPr>
          <w:rFonts w:ascii="Times New Roman" w:eastAsia="Times New Roman" w:hAnsi="Times New Roman" w:cs="Times New Roman"/>
          <w:sz w:val="24"/>
          <w:szCs w:val="24"/>
          <w:lang w:eastAsia="pl-PL"/>
        </w:rPr>
        <w:t>z</w:t>
      </w:r>
      <w:proofErr w:type="gramEnd"/>
      <w:r w:rsidRPr="00692A83">
        <w:rPr>
          <w:rFonts w:ascii="Times New Roman" w:eastAsia="Times New Roman" w:hAnsi="Times New Roman" w:cs="Times New Roman"/>
          <w:sz w:val="24"/>
          <w:szCs w:val="24"/>
          <w:lang w:eastAsia="pl-PL"/>
        </w:rPr>
        <w:t xml:space="preserve"> 2018 r., poz. 798 z </w:t>
      </w:r>
      <w:proofErr w:type="spellStart"/>
      <w:r w:rsidRPr="00692A83">
        <w:rPr>
          <w:rFonts w:ascii="Times New Roman" w:eastAsia="Times New Roman" w:hAnsi="Times New Roman" w:cs="Times New Roman"/>
          <w:sz w:val="24"/>
          <w:szCs w:val="24"/>
          <w:lang w:eastAsia="pl-PL"/>
        </w:rPr>
        <w:t>późn</w:t>
      </w:r>
      <w:proofErr w:type="spellEnd"/>
      <w:r w:rsidRPr="00692A83">
        <w:rPr>
          <w:rFonts w:ascii="Times New Roman" w:eastAsia="Times New Roman" w:hAnsi="Times New Roman" w:cs="Times New Roman"/>
          <w:sz w:val="24"/>
          <w:szCs w:val="24"/>
          <w:lang w:eastAsia="pl-PL"/>
        </w:rPr>
        <w:t xml:space="preserve">. zm.), złożyli odrębne oferty, oferty częściowe lub wnioski o dopuszczenie do udziału w postępowaniu, </w:t>
      </w:r>
      <w:proofErr w:type="gramStart"/>
      <w:r w:rsidRPr="00692A83">
        <w:rPr>
          <w:rFonts w:ascii="Times New Roman" w:eastAsia="Times New Roman" w:hAnsi="Times New Roman" w:cs="Times New Roman"/>
          <w:sz w:val="24"/>
          <w:szCs w:val="24"/>
          <w:lang w:eastAsia="pl-PL"/>
        </w:rPr>
        <w:t>chyba że</w:t>
      </w:r>
      <w:proofErr w:type="gramEnd"/>
      <w:r w:rsidRPr="00692A83">
        <w:rPr>
          <w:rFonts w:ascii="Times New Roman" w:eastAsia="Times New Roman" w:hAnsi="Times New Roman" w:cs="Times New Roman"/>
          <w:sz w:val="24"/>
          <w:szCs w:val="24"/>
          <w:lang w:eastAsia="pl-PL"/>
        </w:rPr>
        <w:t xml:space="preserve"> wykażą, że istniejące między nimi powiązania nie prowadzą do zakłócenia konkurencji w postępowaniu o udzielenie zamówienia. W przypadku Wykonawców wspólnie ubiegających się o zamówienie dokument ten składa każdy z Wykonawców. 5.2.4. Jeżeli Wykonawca ma siedzibę lub miejsce zamieszkania poza terytorium Rzeczypospolitej Polskiej, zamiast </w:t>
      </w:r>
      <w:proofErr w:type="gramStart"/>
      <w:r w:rsidRPr="00692A83">
        <w:rPr>
          <w:rFonts w:ascii="Times New Roman" w:eastAsia="Times New Roman" w:hAnsi="Times New Roman" w:cs="Times New Roman"/>
          <w:sz w:val="24"/>
          <w:szCs w:val="24"/>
          <w:lang w:eastAsia="pl-PL"/>
        </w:rPr>
        <w:t>dokumentów o których</w:t>
      </w:r>
      <w:proofErr w:type="gramEnd"/>
      <w:r w:rsidRPr="00692A83">
        <w:rPr>
          <w:rFonts w:ascii="Times New Roman" w:eastAsia="Times New Roman" w:hAnsi="Times New Roman" w:cs="Times New Roman"/>
          <w:sz w:val="24"/>
          <w:szCs w:val="24"/>
          <w:lang w:eastAsia="pl-PL"/>
        </w:rPr>
        <w:t xml:space="preserve"> mowa w pkt 5.2.2. składa dokument lub dokumenty wystawione w kraju, w którym Wykonawca ma siedzibę lub miejsce zamieszkania, potwierdzające odpowiednio, że: 5.2.4.1. </w:t>
      </w:r>
      <w:proofErr w:type="gramStart"/>
      <w:r w:rsidRPr="00692A83">
        <w:rPr>
          <w:rFonts w:ascii="Times New Roman" w:eastAsia="Times New Roman" w:hAnsi="Times New Roman" w:cs="Times New Roman"/>
          <w:sz w:val="24"/>
          <w:szCs w:val="24"/>
          <w:lang w:eastAsia="pl-PL"/>
        </w:rPr>
        <w:lastRenderedPageBreak/>
        <w:t>nie</w:t>
      </w:r>
      <w:proofErr w:type="gramEnd"/>
      <w:r w:rsidRPr="00692A83">
        <w:rPr>
          <w:rFonts w:ascii="Times New Roman" w:eastAsia="Times New Roman" w:hAnsi="Times New Roman" w:cs="Times New Roman"/>
          <w:sz w:val="24"/>
          <w:szCs w:val="24"/>
          <w:lang w:eastAsia="pl-PL"/>
        </w:rPr>
        <w:t xml:space="preserv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wystawione nie wcześniej niż 3 miesiące przed upływem terminu składania ofert. 5.2.4.2. </w:t>
      </w:r>
      <w:proofErr w:type="gramStart"/>
      <w:r w:rsidRPr="00692A83">
        <w:rPr>
          <w:rFonts w:ascii="Times New Roman" w:eastAsia="Times New Roman" w:hAnsi="Times New Roman" w:cs="Times New Roman"/>
          <w:sz w:val="24"/>
          <w:szCs w:val="24"/>
          <w:lang w:eastAsia="pl-PL"/>
        </w:rPr>
        <w:t>nie</w:t>
      </w:r>
      <w:proofErr w:type="gramEnd"/>
      <w:r w:rsidRPr="00692A83">
        <w:rPr>
          <w:rFonts w:ascii="Times New Roman" w:eastAsia="Times New Roman" w:hAnsi="Times New Roman" w:cs="Times New Roman"/>
          <w:sz w:val="24"/>
          <w:szCs w:val="24"/>
          <w:lang w:eastAsia="pl-PL"/>
        </w:rPr>
        <w:t xml:space="preserve"> otwarto jego likwidacji ani nie ogłoszono upadłości. Dokumenty te powinny być wystawione nie wcześniej niż 6 miesięcy przed upływem terminu składania ofert. 5.2.5. Jeżeli w kraju, w którym Wykonawca ma siedzibę lub miejsce zamieszkania lub miejsce zamieszkania ma osoba, której dokument dotyczy, nie wydaje się </w:t>
      </w:r>
      <w:proofErr w:type="gramStart"/>
      <w:r w:rsidRPr="00692A83">
        <w:rPr>
          <w:rFonts w:ascii="Times New Roman" w:eastAsia="Times New Roman" w:hAnsi="Times New Roman" w:cs="Times New Roman"/>
          <w:sz w:val="24"/>
          <w:szCs w:val="24"/>
          <w:lang w:eastAsia="pl-PL"/>
        </w:rPr>
        <w:t>dokumentów o których</w:t>
      </w:r>
      <w:proofErr w:type="gramEnd"/>
      <w:r w:rsidRPr="00692A83">
        <w:rPr>
          <w:rFonts w:ascii="Times New Roman" w:eastAsia="Times New Roman" w:hAnsi="Times New Roman" w:cs="Times New Roman"/>
          <w:sz w:val="24"/>
          <w:szCs w:val="24"/>
          <w:lang w:eastAsia="pl-PL"/>
        </w:rPr>
        <w:t xml:space="preserve"> mowa w pkt 5.2.4.,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w pkt 5.2.4.1. i 5.2.4.2. </w:t>
      </w:r>
      <w:proofErr w:type="gramStart"/>
      <w:r w:rsidRPr="00692A83">
        <w:rPr>
          <w:rFonts w:ascii="Times New Roman" w:eastAsia="Times New Roman" w:hAnsi="Times New Roman" w:cs="Times New Roman"/>
          <w:sz w:val="24"/>
          <w:szCs w:val="24"/>
          <w:lang w:eastAsia="pl-PL"/>
        </w:rPr>
        <w:t>odnośnie</w:t>
      </w:r>
      <w:proofErr w:type="gramEnd"/>
      <w:r w:rsidRPr="00692A83">
        <w:rPr>
          <w:rFonts w:ascii="Times New Roman" w:eastAsia="Times New Roman" w:hAnsi="Times New Roman" w:cs="Times New Roman"/>
          <w:sz w:val="24"/>
          <w:szCs w:val="24"/>
          <w:lang w:eastAsia="pl-PL"/>
        </w:rPr>
        <w:t xml:space="preserve"> terminów wystawienia dokumentów stosuje się odpowiednio.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III.7) INNE DOKUMENTY </w:t>
      </w:r>
      <w:proofErr w:type="gramStart"/>
      <w:r w:rsidRPr="00692A83">
        <w:rPr>
          <w:rFonts w:ascii="Times New Roman" w:eastAsia="Times New Roman" w:hAnsi="Times New Roman" w:cs="Times New Roman"/>
          <w:b/>
          <w:bCs/>
          <w:sz w:val="24"/>
          <w:szCs w:val="24"/>
          <w:lang w:eastAsia="pl-PL"/>
        </w:rPr>
        <w:t>NIE WYMIENIONE</w:t>
      </w:r>
      <w:proofErr w:type="gramEnd"/>
      <w:r w:rsidRPr="00692A83">
        <w:rPr>
          <w:rFonts w:ascii="Times New Roman" w:eastAsia="Times New Roman" w:hAnsi="Times New Roman" w:cs="Times New Roman"/>
          <w:b/>
          <w:bCs/>
          <w:sz w:val="24"/>
          <w:szCs w:val="24"/>
          <w:lang w:eastAsia="pl-PL"/>
        </w:rPr>
        <w:t xml:space="preserve"> W pkt III.3) - III.6)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u w:val="single"/>
          <w:lang w:eastAsia="pl-PL"/>
        </w:rPr>
        <w:t xml:space="preserve">SEKCJA IV: PROCEDURA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 xml:space="preserve">IV.1) OPIS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IV.1.1) Tryb udzielenia zamówienia: </w:t>
      </w:r>
      <w:r w:rsidRPr="00692A83">
        <w:rPr>
          <w:rFonts w:ascii="Times New Roman" w:eastAsia="Times New Roman" w:hAnsi="Times New Roman" w:cs="Times New Roman"/>
          <w:sz w:val="24"/>
          <w:szCs w:val="24"/>
          <w:lang w:eastAsia="pl-PL"/>
        </w:rPr>
        <w:t xml:space="preserve">Przetarg nieograniczony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IV.1.2) Zamawiający żąda wniesienia wadium:</w:t>
      </w:r>
      <w:r w:rsidRPr="00692A83">
        <w:rPr>
          <w:rFonts w:ascii="Times New Roman" w:eastAsia="Times New Roman" w:hAnsi="Times New Roman" w:cs="Times New Roman"/>
          <w:sz w:val="24"/>
          <w:szCs w:val="24"/>
          <w:lang w:eastAsia="pl-PL"/>
        </w:rPr>
        <w:t xml:space="preserv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Tak </w:t>
      </w:r>
      <w:r w:rsidRPr="00692A83">
        <w:rPr>
          <w:rFonts w:ascii="Times New Roman" w:eastAsia="Times New Roman" w:hAnsi="Times New Roman" w:cs="Times New Roman"/>
          <w:sz w:val="24"/>
          <w:szCs w:val="24"/>
          <w:lang w:eastAsia="pl-PL"/>
        </w:rPr>
        <w:br/>
        <w:t xml:space="preserve">Informacja na temat wadium </w:t>
      </w:r>
      <w:r w:rsidRPr="00692A83">
        <w:rPr>
          <w:rFonts w:ascii="Times New Roman" w:eastAsia="Times New Roman" w:hAnsi="Times New Roman" w:cs="Times New Roman"/>
          <w:sz w:val="24"/>
          <w:szCs w:val="24"/>
          <w:lang w:eastAsia="pl-PL"/>
        </w:rPr>
        <w:br/>
        <w:t xml:space="preserve">Przystępując do niniejszego postępowania każdy Wykonawca zobowiązany jest wnieść wadium w wysokości: - Część I – 3000,00 zł – (słownie złotych: trzy tysiące 00/00). - Część II – 800,00 zł – (słownie złotych: osiemset 00/00).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IV.1.3) Przewiduje się udzielenie zaliczek na poczet wykonania zamówienia:</w:t>
      </w:r>
      <w:r w:rsidRPr="00692A83">
        <w:rPr>
          <w:rFonts w:ascii="Times New Roman" w:eastAsia="Times New Roman" w:hAnsi="Times New Roman" w:cs="Times New Roman"/>
          <w:sz w:val="24"/>
          <w:szCs w:val="24"/>
          <w:lang w:eastAsia="pl-PL"/>
        </w:rPr>
        <w:t xml:space="preserv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Nie </w:t>
      </w:r>
      <w:r w:rsidRPr="00692A83">
        <w:rPr>
          <w:rFonts w:ascii="Times New Roman" w:eastAsia="Times New Roman" w:hAnsi="Times New Roman" w:cs="Times New Roman"/>
          <w:sz w:val="24"/>
          <w:szCs w:val="24"/>
          <w:lang w:eastAsia="pl-PL"/>
        </w:rPr>
        <w:br/>
        <w:t xml:space="preserve">Należy podać informacje na temat udzielania zaliczek: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Nie </w:t>
      </w:r>
      <w:r w:rsidRPr="00692A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92A83">
        <w:rPr>
          <w:rFonts w:ascii="Times New Roman" w:eastAsia="Times New Roman" w:hAnsi="Times New Roman" w:cs="Times New Roman"/>
          <w:sz w:val="24"/>
          <w:szCs w:val="24"/>
          <w:lang w:eastAsia="pl-PL"/>
        </w:rPr>
        <w:br/>
        <w:t xml:space="preserve">Nie </w:t>
      </w:r>
      <w:r w:rsidRPr="00692A83">
        <w:rPr>
          <w:rFonts w:ascii="Times New Roman" w:eastAsia="Times New Roman" w:hAnsi="Times New Roman" w:cs="Times New Roman"/>
          <w:sz w:val="24"/>
          <w:szCs w:val="24"/>
          <w:lang w:eastAsia="pl-PL"/>
        </w:rPr>
        <w:br/>
        <w:t xml:space="preserve">Informacje dodatkowe: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IV.1.5.) Wymaga się złożenia oferty wariantowej: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Nie </w:t>
      </w:r>
      <w:r w:rsidRPr="00692A83">
        <w:rPr>
          <w:rFonts w:ascii="Times New Roman" w:eastAsia="Times New Roman" w:hAnsi="Times New Roman" w:cs="Times New Roman"/>
          <w:sz w:val="24"/>
          <w:szCs w:val="24"/>
          <w:lang w:eastAsia="pl-PL"/>
        </w:rPr>
        <w:br/>
        <w:t xml:space="preserve">Dopuszcza się złożenie oferty wariantowej </w:t>
      </w:r>
      <w:r w:rsidRPr="00692A83">
        <w:rPr>
          <w:rFonts w:ascii="Times New Roman" w:eastAsia="Times New Roman" w:hAnsi="Times New Roman" w:cs="Times New Roman"/>
          <w:sz w:val="24"/>
          <w:szCs w:val="24"/>
          <w:lang w:eastAsia="pl-PL"/>
        </w:rPr>
        <w:br/>
        <w:t xml:space="preserve">Nie </w:t>
      </w:r>
      <w:r w:rsidRPr="00692A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92A83">
        <w:rPr>
          <w:rFonts w:ascii="Times New Roman" w:eastAsia="Times New Roman" w:hAnsi="Times New Roman" w:cs="Times New Roman"/>
          <w:sz w:val="24"/>
          <w:szCs w:val="24"/>
          <w:lang w:eastAsia="pl-PL"/>
        </w:rPr>
        <w:br/>
        <w:t xml:space="preserve">Nie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lastRenderedPageBreak/>
        <w:br/>
      </w:r>
      <w:r w:rsidRPr="00692A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Liczba wykonawców   </w:t>
      </w:r>
      <w:r w:rsidRPr="00692A83">
        <w:rPr>
          <w:rFonts w:ascii="Times New Roman" w:eastAsia="Times New Roman" w:hAnsi="Times New Roman" w:cs="Times New Roman"/>
          <w:sz w:val="24"/>
          <w:szCs w:val="24"/>
          <w:lang w:eastAsia="pl-PL"/>
        </w:rPr>
        <w:br/>
        <w:t xml:space="preserve">Przewidywana minimalna liczba wykonawców </w:t>
      </w:r>
      <w:r w:rsidRPr="00692A83">
        <w:rPr>
          <w:rFonts w:ascii="Times New Roman" w:eastAsia="Times New Roman" w:hAnsi="Times New Roman" w:cs="Times New Roman"/>
          <w:sz w:val="24"/>
          <w:szCs w:val="24"/>
          <w:lang w:eastAsia="pl-PL"/>
        </w:rPr>
        <w:br/>
        <w:t xml:space="preserve">Maksymalna liczba wykonawców   </w:t>
      </w:r>
      <w:r w:rsidRPr="00692A83">
        <w:rPr>
          <w:rFonts w:ascii="Times New Roman" w:eastAsia="Times New Roman" w:hAnsi="Times New Roman" w:cs="Times New Roman"/>
          <w:sz w:val="24"/>
          <w:szCs w:val="24"/>
          <w:lang w:eastAsia="pl-PL"/>
        </w:rPr>
        <w:br/>
        <w:t xml:space="preserve">Kryteria selekcji wykonawców: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IV.1.7) Informacje na temat umowy ramowej lub dynamicznego systemu zakupów: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Umowa ramowa będzie zawarta: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Czy przewiduje się ograniczenie liczby uczestników umowy ramowej: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Przewidziana maksymalna liczba uczestników umowy ramowej: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Informacje dodatkowe: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Zamówienie obejmuje ustanowienie dynamicznego systemu zakupów: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Informacje dodatkowe: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IV.1.8) Aukcja elektroniczna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Przewidziane jest przeprowadzenie aukcji elektronicznej </w:t>
      </w:r>
      <w:r w:rsidRPr="00692A83">
        <w:rPr>
          <w:rFonts w:ascii="Times New Roman" w:eastAsia="Times New Roman" w:hAnsi="Times New Roman" w:cs="Times New Roman"/>
          <w:i/>
          <w:iCs/>
          <w:sz w:val="24"/>
          <w:szCs w:val="24"/>
          <w:lang w:eastAsia="pl-PL"/>
        </w:rPr>
        <w:t xml:space="preserve">(przetarg nieograniczony, przetarg ograniczony, negocjacje z ogłoszeniem) </w:t>
      </w:r>
      <w:r w:rsidRPr="00692A83">
        <w:rPr>
          <w:rFonts w:ascii="Times New Roman" w:eastAsia="Times New Roman" w:hAnsi="Times New Roman" w:cs="Times New Roman"/>
          <w:sz w:val="24"/>
          <w:szCs w:val="24"/>
          <w:lang w:eastAsia="pl-PL"/>
        </w:rPr>
        <w:t xml:space="preserve">Nie </w:t>
      </w:r>
      <w:r w:rsidRPr="00692A83">
        <w:rPr>
          <w:rFonts w:ascii="Times New Roman" w:eastAsia="Times New Roman" w:hAnsi="Times New Roman" w:cs="Times New Roman"/>
          <w:sz w:val="24"/>
          <w:szCs w:val="24"/>
          <w:lang w:eastAsia="pl-PL"/>
        </w:rPr>
        <w:br/>
        <w:t xml:space="preserve">Należy podać adres strony internetowej, na której aukcja będzie prowadzona: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Przewiduje się </w:t>
      </w:r>
      <w:proofErr w:type="gramStart"/>
      <w:r w:rsidRPr="00692A83">
        <w:rPr>
          <w:rFonts w:ascii="Times New Roman" w:eastAsia="Times New Roman" w:hAnsi="Times New Roman" w:cs="Times New Roman"/>
          <w:b/>
          <w:bCs/>
          <w:sz w:val="24"/>
          <w:szCs w:val="24"/>
          <w:lang w:eastAsia="pl-PL"/>
        </w:rPr>
        <w:t>ograniczenia co</w:t>
      </w:r>
      <w:proofErr w:type="gramEnd"/>
      <w:r w:rsidRPr="00692A83">
        <w:rPr>
          <w:rFonts w:ascii="Times New Roman" w:eastAsia="Times New Roman" w:hAnsi="Times New Roman" w:cs="Times New Roman"/>
          <w:b/>
          <w:bCs/>
          <w:sz w:val="24"/>
          <w:szCs w:val="24"/>
          <w:lang w:eastAsia="pl-PL"/>
        </w:rPr>
        <w:t xml:space="preserve"> do przedstawionych wartości, wynikające z opisu przedmiotu zamówienia:</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92A83">
        <w:rPr>
          <w:rFonts w:ascii="Times New Roman" w:eastAsia="Times New Roman" w:hAnsi="Times New Roman" w:cs="Times New Roman"/>
          <w:sz w:val="24"/>
          <w:szCs w:val="24"/>
          <w:lang w:eastAsia="pl-PL"/>
        </w:rPr>
        <w:br/>
        <w:t xml:space="preserve">Informacje dotyczące przebiegu aukcji elektronicznej: </w:t>
      </w:r>
      <w:r w:rsidRPr="00692A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92A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692A83">
        <w:rPr>
          <w:rFonts w:ascii="Times New Roman" w:eastAsia="Times New Roman" w:hAnsi="Times New Roman" w:cs="Times New Roman"/>
          <w:sz w:val="24"/>
          <w:szCs w:val="24"/>
          <w:lang w:eastAsia="pl-PL"/>
        </w:rPr>
        <w:t>zakresie</w:t>
      </w:r>
      <w:proofErr w:type="gramEnd"/>
      <w:r w:rsidRPr="00692A83">
        <w:rPr>
          <w:rFonts w:ascii="Times New Roman" w:eastAsia="Times New Roman" w:hAnsi="Times New Roman" w:cs="Times New Roman"/>
          <w:sz w:val="24"/>
          <w:szCs w:val="24"/>
          <w:lang w:eastAsia="pl-PL"/>
        </w:rPr>
        <w:t xml:space="preserve"> połączeń: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692A83">
        <w:rPr>
          <w:rFonts w:ascii="Times New Roman" w:eastAsia="Times New Roman" w:hAnsi="Times New Roman" w:cs="Times New Roman"/>
          <w:sz w:val="24"/>
          <w:szCs w:val="24"/>
          <w:lang w:eastAsia="pl-PL"/>
        </w:rPr>
        <w:br/>
        <w:t xml:space="preserve">Informacje o liczbie etapów aukcji elektronicznej i czasie ich trwania: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t xml:space="preserve">Czas trwania: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92A83">
        <w:rPr>
          <w:rFonts w:ascii="Times New Roman" w:eastAsia="Times New Roman" w:hAnsi="Times New Roman" w:cs="Times New Roman"/>
          <w:sz w:val="24"/>
          <w:szCs w:val="24"/>
          <w:lang w:eastAsia="pl-PL"/>
        </w:rPr>
        <w:br/>
        <w:t xml:space="preserve">Warunki zamknięcia aukcji elektronicznej: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IV.2) KRYTERIA OCENY OFERT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IV.2.1) Kryteria oceny ofert: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IV.2.2) Kryteria</w:t>
      </w:r>
      <w:r w:rsidRPr="00692A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8"/>
        <w:gridCol w:w="1016"/>
      </w:tblGrid>
      <w:tr w:rsidR="00692A83" w:rsidRPr="00692A83" w:rsidTr="00692A83">
        <w:tc>
          <w:tcPr>
            <w:tcW w:w="0" w:type="auto"/>
            <w:tcBorders>
              <w:top w:val="single" w:sz="6" w:space="0" w:color="000000"/>
              <w:left w:val="single" w:sz="6" w:space="0" w:color="000000"/>
              <w:bottom w:val="single" w:sz="6" w:space="0" w:color="000000"/>
              <w:right w:val="single" w:sz="6" w:space="0" w:color="000000"/>
            </w:tcBorders>
            <w:vAlign w:val="center"/>
            <w:hideMark/>
          </w:tcPr>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Znaczenie</w:t>
            </w:r>
          </w:p>
        </w:tc>
      </w:tr>
      <w:tr w:rsidR="00692A83" w:rsidRPr="00692A83" w:rsidTr="00692A83">
        <w:tc>
          <w:tcPr>
            <w:tcW w:w="0" w:type="auto"/>
            <w:tcBorders>
              <w:top w:val="single" w:sz="6" w:space="0" w:color="000000"/>
              <w:left w:val="single" w:sz="6" w:space="0" w:color="000000"/>
              <w:bottom w:val="single" w:sz="6" w:space="0" w:color="000000"/>
              <w:right w:val="single" w:sz="6" w:space="0" w:color="000000"/>
            </w:tcBorders>
            <w:vAlign w:val="center"/>
            <w:hideMark/>
          </w:tcPr>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60,00</w:t>
            </w:r>
          </w:p>
        </w:tc>
      </w:tr>
      <w:tr w:rsidR="00692A83" w:rsidRPr="00692A83" w:rsidTr="00692A83">
        <w:tc>
          <w:tcPr>
            <w:tcW w:w="0" w:type="auto"/>
            <w:tcBorders>
              <w:top w:val="single" w:sz="6" w:space="0" w:color="000000"/>
              <w:left w:val="single" w:sz="6" w:space="0" w:color="000000"/>
              <w:bottom w:val="single" w:sz="6" w:space="0" w:color="000000"/>
              <w:right w:val="single" w:sz="6" w:space="0" w:color="000000"/>
            </w:tcBorders>
            <w:vAlign w:val="center"/>
            <w:hideMark/>
          </w:tcPr>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20,00</w:t>
            </w:r>
          </w:p>
        </w:tc>
      </w:tr>
      <w:tr w:rsidR="00692A83" w:rsidRPr="00692A83" w:rsidTr="00692A83">
        <w:tc>
          <w:tcPr>
            <w:tcW w:w="0" w:type="auto"/>
            <w:tcBorders>
              <w:top w:val="single" w:sz="6" w:space="0" w:color="000000"/>
              <w:left w:val="single" w:sz="6" w:space="0" w:color="000000"/>
              <w:bottom w:val="single" w:sz="6" w:space="0" w:color="000000"/>
              <w:right w:val="single" w:sz="6" w:space="0" w:color="000000"/>
            </w:tcBorders>
            <w:vAlign w:val="center"/>
            <w:hideMark/>
          </w:tcPr>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Ograniczenie emisji spalin w pojazdach, którymi będzie świadczona usługa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20,00</w:t>
            </w:r>
          </w:p>
        </w:tc>
      </w:tr>
    </w:tbl>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92A83">
        <w:rPr>
          <w:rFonts w:ascii="Times New Roman" w:eastAsia="Times New Roman" w:hAnsi="Times New Roman" w:cs="Times New Roman"/>
          <w:b/>
          <w:bCs/>
          <w:sz w:val="24"/>
          <w:szCs w:val="24"/>
          <w:lang w:eastAsia="pl-PL"/>
        </w:rPr>
        <w:t>Pzp</w:t>
      </w:r>
      <w:proofErr w:type="spellEnd"/>
      <w:r w:rsidRPr="00692A83">
        <w:rPr>
          <w:rFonts w:ascii="Times New Roman" w:eastAsia="Times New Roman" w:hAnsi="Times New Roman" w:cs="Times New Roman"/>
          <w:b/>
          <w:bCs/>
          <w:sz w:val="24"/>
          <w:szCs w:val="24"/>
          <w:lang w:eastAsia="pl-PL"/>
        </w:rPr>
        <w:t xml:space="preserve"> </w:t>
      </w:r>
      <w:r w:rsidRPr="00692A83">
        <w:rPr>
          <w:rFonts w:ascii="Times New Roman" w:eastAsia="Times New Roman" w:hAnsi="Times New Roman" w:cs="Times New Roman"/>
          <w:sz w:val="24"/>
          <w:szCs w:val="24"/>
          <w:lang w:eastAsia="pl-PL"/>
        </w:rPr>
        <w:t xml:space="preserve">(przetarg nieograniczony) </w:t>
      </w:r>
      <w:r w:rsidRPr="00692A83">
        <w:rPr>
          <w:rFonts w:ascii="Times New Roman" w:eastAsia="Times New Roman" w:hAnsi="Times New Roman" w:cs="Times New Roman"/>
          <w:sz w:val="24"/>
          <w:szCs w:val="24"/>
          <w:lang w:eastAsia="pl-PL"/>
        </w:rPr>
        <w:br/>
        <w:t xml:space="preserve">Tak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IV.3) Negocjacje z ogłoszeniem, dialog konkurencyjny, partnerstwo innowacyjne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IV.3.1) Informacje na temat negocjacji z ogłoszeniem</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t xml:space="preserve">Minimalne wymagania, które muszą spełniać wszystkie oferty: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92A83">
        <w:rPr>
          <w:rFonts w:ascii="Times New Roman" w:eastAsia="Times New Roman" w:hAnsi="Times New Roman" w:cs="Times New Roman"/>
          <w:sz w:val="24"/>
          <w:szCs w:val="24"/>
          <w:lang w:eastAsia="pl-PL"/>
        </w:rPr>
        <w:br/>
        <w:t xml:space="preserve">Przewidziany jest podział negocjacji na etapy w celu ograniczenia liczby ofert: </w:t>
      </w:r>
      <w:r w:rsidRPr="00692A83">
        <w:rPr>
          <w:rFonts w:ascii="Times New Roman" w:eastAsia="Times New Roman" w:hAnsi="Times New Roman" w:cs="Times New Roman"/>
          <w:sz w:val="24"/>
          <w:szCs w:val="24"/>
          <w:lang w:eastAsia="pl-PL"/>
        </w:rPr>
        <w:br/>
        <w:t xml:space="preserve">Należy podać informacje na temat etapów negocjacji (w tym liczbę etapów):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Informacje dodatkowe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IV.3.2) Informacje na temat dialogu konkurencyjnego</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Wstępny harmonogram postępowania: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Podział dialogu na etapy w celu ograniczenia liczby rozwiązań: </w:t>
      </w:r>
      <w:r w:rsidRPr="00692A83">
        <w:rPr>
          <w:rFonts w:ascii="Times New Roman" w:eastAsia="Times New Roman" w:hAnsi="Times New Roman" w:cs="Times New Roman"/>
          <w:sz w:val="24"/>
          <w:szCs w:val="24"/>
          <w:lang w:eastAsia="pl-PL"/>
        </w:rPr>
        <w:br/>
        <w:t xml:space="preserve">Należy podać informacje na temat etapów dialogu: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Informacje dodatkowe: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IV.3.3) Informacje na temat partnerstwa innowacyjnego</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t xml:space="preserve">Elementy opisu przedmiotu zamówienia definiujące minimalne wymagania, którym muszą </w:t>
      </w:r>
      <w:r w:rsidRPr="00692A83">
        <w:rPr>
          <w:rFonts w:ascii="Times New Roman" w:eastAsia="Times New Roman" w:hAnsi="Times New Roman" w:cs="Times New Roman"/>
          <w:sz w:val="24"/>
          <w:szCs w:val="24"/>
          <w:lang w:eastAsia="pl-PL"/>
        </w:rPr>
        <w:lastRenderedPageBreak/>
        <w:t xml:space="preserve">odpowiadać wszystkie oferty: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Informacje dodatkowe: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IV.4) Licytacja elektroniczna </w:t>
      </w:r>
      <w:r w:rsidRPr="00692A83">
        <w:rPr>
          <w:rFonts w:ascii="Times New Roman" w:eastAsia="Times New Roman" w:hAnsi="Times New Roman" w:cs="Times New Roman"/>
          <w:sz w:val="24"/>
          <w:szCs w:val="24"/>
          <w:lang w:eastAsia="pl-PL"/>
        </w:rPr>
        <w:br/>
        <w:t xml:space="preserve">Adres strony internetowej, na której będzie prowadzona licytacja elektroniczna: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Informacje o liczbie etapów licytacji elektronicznej i czasie ich trwania: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Czas trwania: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Termin składania wniosków o dopuszczenie do udziału w licytacji elektronicznej: </w:t>
      </w:r>
      <w:r w:rsidRPr="00692A83">
        <w:rPr>
          <w:rFonts w:ascii="Times New Roman" w:eastAsia="Times New Roman" w:hAnsi="Times New Roman" w:cs="Times New Roman"/>
          <w:sz w:val="24"/>
          <w:szCs w:val="24"/>
          <w:lang w:eastAsia="pl-PL"/>
        </w:rPr>
        <w:br/>
        <w:t xml:space="preserve">Data: godzina: </w:t>
      </w:r>
      <w:r w:rsidRPr="00692A83">
        <w:rPr>
          <w:rFonts w:ascii="Times New Roman" w:eastAsia="Times New Roman" w:hAnsi="Times New Roman" w:cs="Times New Roman"/>
          <w:sz w:val="24"/>
          <w:szCs w:val="24"/>
          <w:lang w:eastAsia="pl-PL"/>
        </w:rPr>
        <w:br/>
        <w:t xml:space="preserve">Termin otwarcia licytacji elektronicznej: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t xml:space="preserve">Termin i warunki zamknięcia licytacji elektronicznej: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t xml:space="preserve">Wymagania dotyczące zabezpieczenia należytego wykonania umowy: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lang w:eastAsia="pl-PL"/>
        </w:rPr>
        <w:br/>
        <w:t xml:space="preserve">Informacje dodatkowe: </w:t>
      </w:r>
    </w:p>
    <w:p w:rsidR="00692A83" w:rsidRPr="00692A83" w:rsidRDefault="00692A83" w:rsidP="00692A83">
      <w:pPr>
        <w:spacing w:after="0" w:line="240" w:lineRule="auto"/>
        <w:rPr>
          <w:rFonts w:ascii="Times New Roman" w:eastAsia="Times New Roman" w:hAnsi="Times New Roman" w:cs="Times New Roman"/>
          <w:sz w:val="24"/>
          <w:szCs w:val="24"/>
          <w:lang w:eastAsia="pl-PL"/>
        </w:rPr>
      </w:pPr>
      <w:r w:rsidRPr="00692A83">
        <w:rPr>
          <w:rFonts w:ascii="Times New Roman" w:eastAsia="Times New Roman" w:hAnsi="Times New Roman" w:cs="Times New Roman"/>
          <w:b/>
          <w:bCs/>
          <w:sz w:val="24"/>
          <w:szCs w:val="24"/>
          <w:lang w:eastAsia="pl-PL"/>
        </w:rPr>
        <w:t>IV.5) ZMIANA UMOWY</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692A83">
        <w:rPr>
          <w:rFonts w:ascii="Times New Roman" w:eastAsia="Times New Roman" w:hAnsi="Times New Roman" w:cs="Times New Roman"/>
          <w:b/>
          <w:bCs/>
          <w:sz w:val="24"/>
          <w:szCs w:val="24"/>
          <w:lang w:eastAsia="pl-PL"/>
        </w:rPr>
        <w:t>podstawie której</w:t>
      </w:r>
      <w:proofErr w:type="gramEnd"/>
      <w:r w:rsidRPr="00692A83">
        <w:rPr>
          <w:rFonts w:ascii="Times New Roman" w:eastAsia="Times New Roman" w:hAnsi="Times New Roman" w:cs="Times New Roman"/>
          <w:b/>
          <w:bCs/>
          <w:sz w:val="24"/>
          <w:szCs w:val="24"/>
          <w:lang w:eastAsia="pl-PL"/>
        </w:rPr>
        <w:t xml:space="preserve"> dokonano wyboru wykonawcy:</w:t>
      </w:r>
      <w:r w:rsidRPr="00692A83">
        <w:rPr>
          <w:rFonts w:ascii="Times New Roman" w:eastAsia="Times New Roman" w:hAnsi="Times New Roman" w:cs="Times New Roman"/>
          <w:sz w:val="24"/>
          <w:szCs w:val="24"/>
          <w:lang w:eastAsia="pl-PL"/>
        </w:rPr>
        <w:t xml:space="preserve"> Tak </w:t>
      </w:r>
      <w:r w:rsidRPr="00692A83">
        <w:rPr>
          <w:rFonts w:ascii="Times New Roman" w:eastAsia="Times New Roman" w:hAnsi="Times New Roman" w:cs="Times New Roman"/>
          <w:sz w:val="24"/>
          <w:szCs w:val="24"/>
          <w:lang w:eastAsia="pl-PL"/>
        </w:rPr>
        <w:br/>
        <w:t xml:space="preserve">Należy wskazać zakres, charakter zmian oraz warunki wprowadzenia zmian: </w:t>
      </w:r>
      <w:r w:rsidRPr="00692A83">
        <w:rPr>
          <w:rFonts w:ascii="Times New Roman" w:eastAsia="Times New Roman" w:hAnsi="Times New Roman" w:cs="Times New Roman"/>
          <w:sz w:val="24"/>
          <w:szCs w:val="24"/>
          <w:lang w:eastAsia="pl-PL"/>
        </w:rPr>
        <w:br/>
        <w:t xml:space="preserve">Zgodnie z zapisami określonymi w SIWZ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IV.6) INFORMACJE ADMINISTRACYJNE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IV.6.1) Sposób udostępniania informacji o charakterze </w:t>
      </w:r>
      <w:proofErr w:type="gramStart"/>
      <w:r w:rsidRPr="00692A83">
        <w:rPr>
          <w:rFonts w:ascii="Times New Roman" w:eastAsia="Times New Roman" w:hAnsi="Times New Roman" w:cs="Times New Roman"/>
          <w:b/>
          <w:bCs/>
          <w:sz w:val="24"/>
          <w:szCs w:val="24"/>
          <w:lang w:eastAsia="pl-PL"/>
        </w:rPr>
        <w:t xml:space="preserve">poufnym </w:t>
      </w:r>
      <w:r w:rsidRPr="00692A83">
        <w:rPr>
          <w:rFonts w:ascii="Times New Roman" w:eastAsia="Times New Roman" w:hAnsi="Times New Roman" w:cs="Times New Roman"/>
          <w:i/>
          <w:iCs/>
          <w:sz w:val="24"/>
          <w:szCs w:val="24"/>
          <w:lang w:eastAsia="pl-PL"/>
        </w:rPr>
        <w:t>(jeżeli</w:t>
      </w:r>
      <w:proofErr w:type="gramEnd"/>
      <w:r w:rsidRPr="00692A83">
        <w:rPr>
          <w:rFonts w:ascii="Times New Roman" w:eastAsia="Times New Roman" w:hAnsi="Times New Roman" w:cs="Times New Roman"/>
          <w:i/>
          <w:iCs/>
          <w:sz w:val="24"/>
          <w:szCs w:val="24"/>
          <w:lang w:eastAsia="pl-PL"/>
        </w:rPr>
        <w:t xml:space="preserve"> dotyczy):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Środki służące ochronie informacji o charakterze poufnym</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92A83">
        <w:rPr>
          <w:rFonts w:ascii="Times New Roman" w:eastAsia="Times New Roman" w:hAnsi="Times New Roman" w:cs="Times New Roman"/>
          <w:sz w:val="24"/>
          <w:szCs w:val="24"/>
          <w:lang w:eastAsia="pl-PL"/>
        </w:rPr>
        <w:br/>
        <w:t>Data: 2018-08-03, godzina</w:t>
      </w:r>
      <w:proofErr w:type="gramStart"/>
      <w:r w:rsidRPr="00692A83">
        <w:rPr>
          <w:rFonts w:ascii="Times New Roman" w:eastAsia="Times New Roman" w:hAnsi="Times New Roman" w:cs="Times New Roman"/>
          <w:sz w:val="24"/>
          <w:szCs w:val="24"/>
          <w:lang w:eastAsia="pl-PL"/>
        </w:rPr>
        <w:t xml:space="preserve">: 11:00, </w:t>
      </w:r>
      <w:r w:rsidRPr="00692A83">
        <w:rPr>
          <w:rFonts w:ascii="Times New Roman" w:eastAsia="Times New Roman" w:hAnsi="Times New Roman" w:cs="Times New Roman"/>
          <w:sz w:val="24"/>
          <w:szCs w:val="24"/>
          <w:lang w:eastAsia="pl-PL"/>
        </w:rPr>
        <w:br/>
        <w:t>Skrócenie</w:t>
      </w:r>
      <w:proofErr w:type="gramEnd"/>
      <w:r w:rsidRPr="00692A83">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br/>
        <w:t xml:space="preserve">Wskazać powody: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692A83">
        <w:rPr>
          <w:rFonts w:ascii="Times New Roman" w:eastAsia="Times New Roman" w:hAnsi="Times New Roman" w:cs="Times New Roman"/>
          <w:sz w:val="24"/>
          <w:szCs w:val="24"/>
          <w:lang w:eastAsia="pl-PL"/>
        </w:rPr>
        <w:br/>
        <w:t xml:space="preserve">&gt;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 xml:space="preserve">IV.6.3) Termin związania ofertą: </w:t>
      </w:r>
      <w:r w:rsidRPr="00692A83">
        <w:rPr>
          <w:rFonts w:ascii="Times New Roman" w:eastAsia="Times New Roman" w:hAnsi="Times New Roman" w:cs="Times New Roman"/>
          <w:sz w:val="24"/>
          <w:szCs w:val="24"/>
          <w:lang w:eastAsia="pl-PL"/>
        </w:rPr>
        <w:t xml:space="preserve">do: okres w dniach: 30 (od ostatecznego terminu składania ofert)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r w:rsidRPr="00692A83">
        <w:rPr>
          <w:rFonts w:ascii="Times New Roman" w:eastAsia="Times New Roman" w:hAnsi="Times New Roman" w:cs="Times New Roman"/>
          <w:b/>
          <w:bCs/>
          <w:sz w:val="24"/>
          <w:szCs w:val="24"/>
          <w:lang w:eastAsia="pl-PL"/>
        </w:rPr>
        <w:t>IV.6.6) Informacje dodatkowe:</w:t>
      </w:r>
      <w:r w:rsidRPr="00692A83">
        <w:rPr>
          <w:rFonts w:ascii="Times New Roman" w:eastAsia="Times New Roman" w:hAnsi="Times New Roman" w:cs="Times New Roman"/>
          <w:sz w:val="24"/>
          <w:szCs w:val="24"/>
          <w:lang w:eastAsia="pl-PL"/>
        </w:rPr>
        <w:t xml:space="preserve"> </w:t>
      </w:r>
      <w:r w:rsidRPr="00692A83">
        <w:rPr>
          <w:rFonts w:ascii="Times New Roman" w:eastAsia="Times New Roman" w:hAnsi="Times New Roman" w:cs="Times New Roman"/>
          <w:sz w:val="24"/>
          <w:szCs w:val="24"/>
          <w:lang w:eastAsia="pl-PL"/>
        </w:rPr>
        <w:br/>
      </w:r>
    </w:p>
    <w:p w:rsidR="00692A83" w:rsidRPr="00692A83" w:rsidRDefault="00692A83" w:rsidP="00692A83">
      <w:pPr>
        <w:spacing w:after="0" w:line="240" w:lineRule="auto"/>
        <w:jc w:val="center"/>
        <w:rPr>
          <w:rFonts w:ascii="Times New Roman" w:eastAsia="Times New Roman" w:hAnsi="Times New Roman" w:cs="Times New Roman"/>
          <w:sz w:val="24"/>
          <w:szCs w:val="24"/>
          <w:lang w:eastAsia="pl-PL"/>
        </w:rPr>
      </w:pPr>
      <w:r w:rsidRPr="00692A83">
        <w:rPr>
          <w:rFonts w:ascii="Times New Roman" w:eastAsia="Times New Roman" w:hAnsi="Times New Roman" w:cs="Times New Roman"/>
          <w:sz w:val="24"/>
          <w:szCs w:val="24"/>
          <w:u w:val="single"/>
          <w:lang w:eastAsia="pl-PL"/>
        </w:rPr>
        <w:t xml:space="preserve">ZAŁĄCZNIK I - INFORMACJE DOTYCZĄCE OFERT CZĘŚCIOWYCH </w:t>
      </w:r>
    </w:p>
    <w:p w:rsidR="00692A83" w:rsidRPr="00692A83" w:rsidRDefault="00692A83" w:rsidP="00692A83">
      <w:pPr>
        <w:pBdr>
          <w:top w:val="single" w:sz="6" w:space="1" w:color="auto"/>
        </w:pBdr>
        <w:spacing w:after="0" w:line="240" w:lineRule="auto"/>
        <w:jc w:val="center"/>
        <w:rPr>
          <w:rFonts w:ascii="Arial" w:eastAsia="Times New Roman" w:hAnsi="Arial" w:cs="Arial"/>
          <w:vanish/>
          <w:sz w:val="16"/>
          <w:szCs w:val="16"/>
          <w:lang w:eastAsia="pl-PL"/>
        </w:rPr>
      </w:pPr>
      <w:r w:rsidRPr="00692A83">
        <w:rPr>
          <w:rFonts w:ascii="Arial" w:eastAsia="Times New Roman" w:hAnsi="Arial" w:cs="Arial"/>
          <w:vanish/>
          <w:sz w:val="16"/>
          <w:szCs w:val="16"/>
          <w:lang w:eastAsia="pl-PL"/>
        </w:rPr>
        <w:t>Dół formularza</w:t>
      </w:r>
    </w:p>
    <w:p w:rsidR="00692A83" w:rsidRPr="00692A83" w:rsidRDefault="00692A83" w:rsidP="00692A83">
      <w:pPr>
        <w:pBdr>
          <w:bottom w:val="single" w:sz="6" w:space="1" w:color="auto"/>
        </w:pBdr>
        <w:spacing w:after="0" w:line="240" w:lineRule="auto"/>
        <w:jc w:val="center"/>
        <w:rPr>
          <w:rFonts w:ascii="Arial" w:eastAsia="Times New Roman" w:hAnsi="Arial" w:cs="Arial"/>
          <w:vanish/>
          <w:sz w:val="16"/>
          <w:szCs w:val="16"/>
          <w:lang w:eastAsia="pl-PL"/>
        </w:rPr>
      </w:pPr>
      <w:r w:rsidRPr="00692A83">
        <w:rPr>
          <w:rFonts w:ascii="Arial" w:eastAsia="Times New Roman" w:hAnsi="Arial" w:cs="Arial"/>
          <w:vanish/>
          <w:sz w:val="16"/>
          <w:szCs w:val="16"/>
          <w:lang w:eastAsia="pl-PL"/>
        </w:rPr>
        <w:t>Początek formularza</w:t>
      </w:r>
    </w:p>
    <w:p w:rsidR="00692A83" w:rsidRPr="00692A83" w:rsidRDefault="00692A83" w:rsidP="00692A83">
      <w:pPr>
        <w:pBdr>
          <w:top w:val="single" w:sz="6" w:space="1" w:color="auto"/>
        </w:pBdr>
        <w:spacing w:after="0" w:line="240" w:lineRule="auto"/>
        <w:jc w:val="center"/>
        <w:rPr>
          <w:rFonts w:ascii="Arial" w:eastAsia="Times New Roman" w:hAnsi="Arial" w:cs="Arial"/>
          <w:vanish/>
          <w:sz w:val="16"/>
          <w:szCs w:val="16"/>
          <w:lang w:eastAsia="pl-PL"/>
        </w:rPr>
      </w:pPr>
      <w:r w:rsidRPr="00692A83">
        <w:rPr>
          <w:rFonts w:ascii="Arial" w:eastAsia="Times New Roman" w:hAnsi="Arial" w:cs="Arial"/>
          <w:vanish/>
          <w:sz w:val="16"/>
          <w:szCs w:val="16"/>
          <w:lang w:eastAsia="pl-PL"/>
        </w:rPr>
        <w:t>Dół formularza</w:t>
      </w:r>
    </w:p>
    <w:bookmarkEnd w:id="0"/>
    <w:p w:rsidR="00F52CA8" w:rsidRPr="00692A83" w:rsidRDefault="00F52CA8" w:rsidP="00692A83"/>
    <w:sectPr w:rsidR="00F52CA8" w:rsidRPr="00692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79" w:rsidRDefault="007F2579" w:rsidP="00692A83">
      <w:pPr>
        <w:spacing w:after="0" w:line="240" w:lineRule="auto"/>
      </w:pPr>
      <w:r>
        <w:separator/>
      </w:r>
    </w:p>
  </w:endnote>
  <w:endnote w:type="continuationSeparator" w:id="0">
    <w:p w:rsidR="007F2579" w:rsidRDefault="007F2579" w:rsidP="0069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79" w:rsidRDefault="007F2579" w:rsidP="00692A83">
      <w:pPr>
        <w:spacing w:after="0" w:line="240" w:lineRule="auto"/>
      </w:pPr>
      <w:r>
        <w:separator/>
      </w:r>
    </w:p>
  </w:footnote>
  <w:footnote w:type="continuationSeparator" w:id="0">
    <w:p w:rsidR="007F2579" w:rsidRDefault="007F2579" w:rsidP="00692A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83"/>
    <w:rsid w:val="00692A83"/>
    <w:rsid w:val="007F2579"/>
    <w:rsid w:val="00F52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EEEB9-9596-462E-9054-428B3831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692A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A83"/>
  </w:style>
  <w:style w:type="paragraph" w:styleId="Stopka">
    <w:name w:val="footer"/>
    <w:basedOn w:val="Normalny"/>
    <w:link w:val="StopkaZnak"/>
    <w:uiPriority w:val="99"/>
    <w:unhideWhenUsed/>
    <w:rsid w:val="00692A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A83"/>
  </w:style>
  <w:style w:type="paragraph" w:styleId="Zagicieodgryformularza">
    <w:name w:val="HTML Top of Form"/>
    <w:basedOn w:val="Normalny"/>
    <w:next w:val="Normalny"/>
    <w:link w:val="ZagicieodgryformularzaZnak"/>
    <w:hidden/>
    <w:uiPriority w:val="99"/>
    <w:semiHidden/>
    <w:unhideWhenUsed/>
    <w:rsid w:val="00692A8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92A8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92A8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92A8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68204">
      <w:bodyDiv w:val="1"/>
      <w:marLeft w:val="0"/>
      <w:marRight w:val="0"/>
      <w:marTop w:val="0"/>
      <w:marBottom w:val="0"/>
      <w:divBdr>
        <w:top w:val="none" w:sz="0" w:space="0" w:color="auto"/>
        <w:left w:val="none" w:sz="0" w:space="0" w:color="auto"/>
        <w:bottom w:val="none" w:sz="0" w:space="0" w:color="auto"/>
        <w:right w:val="none" w:sz="0" w:space="0" w:color="auto"/>
      </w:divBdr>
      <w:divsChild>
        <w:div w:id="1513760349">
          <w:marLeft w:val="0"/>
          <w:marRight w:val="0"/>
          <w:marTop w:val="0"/>
          <w:marBottom w:val="0"/>
          <w:divBdr>
            <w:top w:val="none" w:sz="0" w:space="0" w:color="auto"/>
            <w:left w:val="none" w:sz="0" w:space="0" w:color="auto"/>
            <w:bottom w:val="none" w:sz="0" w:space="0" w:color="auto"/>
            <w:right w:val="none" w:sz="0" w:space="0" w:color="auto"/>
          </w:divBdr>
          <w:divsChild>
            <w:div w:id="1336222421">
              <w:marLeft w:val="0"/>
              <w:marRight w:val="0"/>
              <w:marTop w:val="0"/>
              <w:marBottom w:val="0"/>
              <w:divBdr>
                <w:top w:val="none" w:sz="0" w:space="0" w:color="auto"/>
                <w:left w:val="none" w:sz="0" w:space="0" w:color="auto"/>
                <w:bottom w:val="none" w:sz="0" w:space="0" w:color="auto"/>
                <w:right w:val="none" w:sz="0" w:space="0" w:color="auto"/>
              </w:divBdr>
              <w:divsChild>
                <w:div w:id="65301407">
                  <w:marLeft w:val="0"/>
                  <w:marRight w:val="0"/>
                  <w:marTop w:val="0"/>
                  <w:marBottom w:val="0"/>
                  <w:divBdr>
                    <w:top w:val="none" w:sz="0" w:space="0" w:color="auto"/>
                    <w:left w:val="none" w:sz="0" w:space="0" w:color="auto"/>
                    <w:bottom w:val="none" w:sz="0" w:space="0" w:color="auto"/>
                    <w:right w:val="none" w:sz="0" w:space="0" w:color="auto"/>
                  </w:divBdr>
                </w:div>
                <w:div w:id="1227257089">
                  <w:marLeft w:val="0"/>
                  <w:marRight w:val="0"/>
                  <w:marTop w:val="0"/>
                  <w:marBottom w:val="0"/>
                  <w:divBdr>
                    <w:top w:val="none" w:sz="0" w:space="0" w:color="auto"/>
                    <w:left w:val="none" w:sz="0" w:space="0" w:color="auto"/>
                    <w:bottom w:val="none" w:sz="0" w:space="0" w:color="auto"/>
                    <w:right w:val="none" w:sz="0" w:space="0" w:color="auto"/>
                  </w:divBdr>
                </w:div>
                <w:div w:id="157969074">
                  <w:marLeft w:val="0"/>
                  <w:marRight w:val="0"/>
                  <w:marTop w:val="0"/>
                  <w:marBottom w:val="0"/>
                  <w:divBdr>
                    <w:top w:val="none" w:sz="0" w:space="0" w:color="auto"/>
                    <w:left w:val="none" w:sz="0" w:space="0" w:color="auto"/>
                    <w:bottom w:val="none" w:sz="0" w:space="0" w:color="auto"/>
                    <w:right w:val="none" w:sz="0" w:space="0" w:color="auto"/>
                  </w:divBdr>
                  <w:divsChild>
                    <w:div w:id="1433084357">
                      <w:marLeft w:val="0"/>
                      <w:marRight w:val="0"/>
                      <w:marTop w:val="0"/>
                      <w:marBottom w:val="0"/>
                      <w:divBdr>
                        <w:top w:val="none" w:sz="0" w:space="0" w:color="auto"/>
                        <w:left w:val="none" w:sz="0" w:space="0" w:color="auto"/>
                        <w:bottom w:val="none" w:sz="0" w:space="0" w:color="auto"/>
                        <w:right w:val="none" w:sz="0" w:space="0" w:color="auto"/>
                      </w:divBdr>
                    </w:div>
                  </w:divsChild>
                </w:div>
                <w:div w:id="1073090156">
                  <w:marLeft w:val="0"/>
                  <w:marRight w:val="0"/>
                  <w:marTop w:val="0"/>
                  <w:marBottom w:val="0"/>
                  <w:divBdr>
                    <w:top w:val="none" w:sz="0" w:space="0" w:color="auto"/>
                    <w:left w:val="none" w:sz="0" w:space="0" w:color="auto"/>
                    <w:bottom w:val="none" w:sz="0" w:space="0" w:color="auto"/>
                    <w:right w:val="none" w:sz="0" w:space="0" w:color="auto"/>
                  </w:divBdr>
                  <w:divsChild>
                    <w:div w:id="1416783230">
                      <w:marLeft w:val="0"/>
                      <w:marRight w:val="0"/>
                      <w:marTop w:val="0"/>
                      <w:marBottom w:val="0"/>
                      <w:divBdr>
                        <w:top w:val="none" w:sz="0" w:space="0" w:color="auto"/>
                        <w:left w:val="none" w:sz="0" w:space="0" w:color="auto"/>
                        <w:bottom w:val="none" w:sz="0" w:space="0" w:color="auto"/>
                        <w:right w:val="none" w:sz="0" w:space="0" w:color="auto"/>
                      </w:divBdr>
                    </w:div>
                  </w:divsChild>
                </w:div>
                <w:div w:id="705108122">
                  <w:marLeft w:val="0"/>
                  <w:marRight w:val="0"/>
                  <w:marTop w:val="0"/>
                  <w:marBottom w:val="0"/>
                  <w:divBdr>
                    <w:top w:val="none" w:sz="0" w:space="0" w:color="auto"/>
                    <w:left w:val="none" w:sz="0" w:space="0" w:color="auto"/>
                    <w:bottom w:val="none" w:sz="0" w:space="0" w:color="auto"/>
                    <w:right w:val="none" w:sz="0" w:space="0" w:color="auto"/>
                  </w:divBdr>
                  <w:divsChild>
                    <w:div w:id="1388143585">
                      <w:marLeft w:val="0"/>
                      <w:marRight w:val="0"/>
                      <w:marTop w:val="0"/>
                      <w:marBottom w:val="0"/>
                      <w:divBdr>
                        <w:top w:val="none" w:sz="0" w:space="0" w:color="auto"/>
                        <w:left w:val="none" w:sz="0" w:space="0" w:color="auto"/>
                        <w:bottom w:val="none" w:sz="0" w:space="0" w:color="auto"/>
                        <w:right w:val="none" w:sz="0" w:space="0" w:color="auto"/>
                      </w:divBdr>
                    </w:div>
                    <w:div w:id="1400402269">
                      <w:marLeft w:val="0"/>
                      <w:marRight w:val="0"/>
                      <w:marTop w:val="0"/>
                      <w:marBottom w:val="0"/>
                      <w:divBdr>
                        <w:top w:val="none" w:sz="0" w:space="0" w:color="auto"/>
                        <w:left w:val="none" w:sz="0" w:space="0" w:color="auto"/>
                        <w:bottom w:val="none" w:sz="0" w:space="0" w:color="auto"/>
                        <w:right w:val="none" w:sz="0" w:space="0" w:color="auto"/>
                      </w:divBdr>
                    </w:div>
                    <w:div w:id="332102621">
                      <w:marLeft w:val="0"/>
                      <w:marRight w:val="0"/>
                      <w:marTop w:val="0"/>
                      <w:marBottom w:val="0"/>
                      <w:divBdr>
                        <w:top w:val="none" w:sz="0" w:space="0" w:color="auto"/>
                        <w:left w:val="none" w:sz="0" w:space="0" w:color="auto"/>
                        <w:bottom w:val="none" w:sz="0" w:space="0" w:color="auto"/>
                        <w:right w:val="none" w:sz="0" w:space="0" w:color="auto"/>
                      </w:divBdr>
                    </w:div>
                    <w:div w:id="92168370">
                      <w:marLeft w:val="0"/>
                      <w:marRight w:val="0"/>
                      <w:marTop w:val="0"/>
                      <w:marBottom w:val="0"/>
                      <w:divBdr>
                        <w:top w:val="none" w:sz="0" w:space="0" w:color="auto"/>
                        <w:left w:val="none" w:sz="0" w:space="0" w:color="auto"/>
                        <w:bottom w:val="none" w:sz="0" w:space="0" w:color="auto"/>
                        <w:right w:val="none" w:sz="0" w:space="0" w:color="auto"/>
                      </w:divBdr>
                    </w:div>
                  </w:divsChild>
                </w:div>
                <w:div w:id="435440599">
                  <w:marLeft w:val="0"/>
                  <w:marRight w:val="0"/>
                  <w:marTop w:val="0"/>
                  <w:marBottom w:val="0"/>
                  <w:divBdr>
                    <w:top w:val="none" w:sz="0" w:space="0" w:color="auto"/>
                    <w:left w:val="none" w:sz="0" w:space="0" w:color="auto"/>
                    <w:bottom w:val="none" w:sz="0" w:space="0" w:color="auto"/>
                    <w:right w:val="none" w:sz="0" w:space="0" w:color="auto"/>
                  </w:divBdr>
                  <w:divsChild>
                    <w:div w:id="1299218096">
                      <w:marLeft w:val="0"/>
                      <w:marRight w:val="0"/>
                      <w:marTop w:val="0"/>
                      <w:marBottom w:val="0"/>
                      <w:divBdr>
                        <w:top w:val="none" w:sz="0" w:space="0" w:color="auto"/>
                        <w:left w:val="none" w:sz="0" w:space="0" w:color="auto"/>
                        <w:bottom w:val="none" w:sz="0" w:space="0" w:color="auto"/>
                        <w:right w:val="none" w:sz="0" w:space="0" w:color="auto"/>
                      </w:divBdr>
                    </w:div>
                    <w:div w:id="1507135481">
                      <w:marLeft w:val="0"/>
                      <w:marRight w:val="0"/>
                      <w:marTop w:val="0"/>
                      <w:marBottom w:val="0"/>
                      <w:divBdr>
                        <w:top w:val="none" w:sz="0" w:space="0" w:color="auto"/>
                        <w:left w:val="none" w:sz="0" w:space="0" w:color="auto"/>
                        <w:bottom w:val="none" w:sz="0" w:space="0" w:color="auto"/>
                        <w:right w:val="none" w:sz="0" w:space="0" w:color="auto"/>
                      </w:divBdr>
                    </w:div>
                    <w:div w:id="1614050037">
                      <w:marLeft w:val="0"/>
                      <w:marRight w:val="0"/>
                      <w:marTop w:val="0"/>
                      <w:marBottom w:val="0"/>
                      <w:divBdr>
                        <w:top w:val="none" w:sz="0" w:space="0" w:color="auto"/>
                        <w:left w:val="none" w:sz="0" w:space="0" w:color="auto"/>
                        <w:bottom w:val="none" w:sz="0" w:space="0" w:color="auto"/>
                        <w:right w:val="none" w:sz="0" w:space="0" w:color="auto"/>
                      </w:divBdr>
                    </w:div>
                    <w:div w:id="1091582798">
                      <w:marLeft w:val="0"/>
                      <w:marRight w:val="0"/>
                      <w:marTop w:val="0"/>
                      <w:marBottom w:val="0"/>
                      <w:divBdr>
                        <w:top w:val="none" w:sz="0" w:space="0" w:color="auto"/>
                        <w:left w:val="none" w:sz="0" w:space="0" w:color="auto"/>
                        <w:bottom w:val="none" w:sz="0" w:space="0" w:color="auto"/>
                        <w:right w:val="none" w:sz="0" w:space="0" w:color="auto"/>
                      </w:divBdr>
                    </w:div>
                    <w:div w:id="939147869">
                      <w:marLeft w:val="0"/>
                      <w:marRight w:val="0"/>
                      <w:marTop w:val="0"/>
                      <w:marBottom w:val="0"/>
                      <w:divBdr>
                        <w:top w:val="none" w:sz="0" w:space="0" w:color="auto"/>
                        <w:left w:val="none" w:sz="0" w:space="0" w:color="auto"/>
                        <w:bottom w:val="none" w:sz="0" w:space="0" w:color="auto"/>
                        <w:right w:val="none" w:sz="0" w:space="0" w:color="auto"/>
                      </w:divBdr>
                    </w:div>
                    <w:div w:id="255094935">
                      <w:marLeft w:val="0"/>
                      <w:marRight w:val="0"/>
                      <w:marTop w:val="0"/>
                      <w:marBottom w:val="0"/>
                      <w:divBdr>
                        <w:top w:val="none" w:sz="0" w:space="0" w:color="auto"/>
                        <w:left w:val="none" w:sz="0" w:space="0" w:color="auto"/>
                        <w:bottom w:val="none" w:sz="0" w:space="0" w:color="auto"/>
                        <w:right w:val="none" w:sz="0" w:space="0" w:color="auto"/>
                      </w:divBdr>
                    </w:div>
                    <w:div w:id="69812536">
                      <w:marLeft w:val="0"/>
                      <w:marRight w:val="0"/>
                      <w:marTop w:val="0"/>
                      <w:marBottom w:val="0"/>
                      <w:divBdr>
                        <w:top w:val="none" w:sz="0" w:space="0" w:color="auto"/>
                        <w:left w:val="none" w:sz="0" w:space="0" w:color="auto"/>
                        <w:bottom w:val="none" w:sz="0" w:space="0" w:color="auto"/>
                        <w:right w:val="none" w:sz="0" w:space="0" w:color="auto"/>
                      </w:divBdr>
                    </w:div>
                  </w:divsChild>
                </w:div>
                <w:div w:id="895897683">
                  <w:marLeft w:val="0"/>
                  <w:marRight w:val="0"/>
                  <w:marTop w:val="0"/>
                  <w:marBottom w:val="0"/>
                  <w:divBdr>
                    <w:top w:val="none" w:sz="0" w:space="0" w:color="auto"/>
                    <w:left w:val="none" w:sz="0" w:space="0" w:color="auto"/>
                    <w:bottom w:val="none" w:sz="0" w:space="0" w:color="auto"/>
                    <w:right w:val="none" w:sz="0" w:space="0" w:color="auto"/>
                  </w:divBdr>
                  <w:divsChild>
                    <w:div w:id="293876369">
                      <w:marLeft w:val="0"/>
                      <w:marRight w:val="0"/>
                      <w:marTop w:val="0"/>
                      <w:marBottom w:val="0"/>
                      <w:divBdr>
                        <w:top w:val="none" w:sz="0" w:space="0" w:color="auto"/>
                        <w:left w:val="none" w:sz="0" w:space="0" w:color="auto"/>
                        <w:bottom w:val="none" w:sz="0" w:space="0" w:color="auto"/>
                        <w:right w:val="none" w:sz="0" w:space="0" w:color="auto"/>
                      </w:divBdr>
                    </w:div>
                    <w:div w:id="1928079077">
                      <w:marLeft w:val="0"/>
                      <w:marRight w:val="0"/>
                      <w:marTop w:val="0"/>
                      <w:marBottom w:val="0"/>
                      <w:divBdr>
                        <w:top w:val="none" w:sz="0" w:space="0" w:color="auto"/>
                        <w:left w:val="none" w:sz="0" w:space="0" w:color="auto"/>
                        <w:bottom w:val="none" w:sz="0" w:space="0" w:color="auto"/>
                        <w:right w:val="none" w:sz="0" w:space="0" w:color="auto"/>
                      </w:divBdr>
                    </w:div>
                  </w:divsChild>
                </w:div>
                <w:div w:id="211041194">
                  <w:marLeft w:val="0"/>
                  <w:marRight w:val="0"/>
                  <w:marTop w:val="0"/>
                  <w:marBottom w:val="0"/>
                  <w:divBdr>
                    <w:top w:val="none" w:sz="0" w:space="0" w:color="auto"/>
                    <w:left w:val="none" w:sz="0" w:space="0" w:color="auto"/>
                    <w:bottom w:val="none" w:sz="0" w:space="0" w:color="auto"/>
                    <w:right w:val="none" w:sz="0" w:space="0" w:color="auto"/>
                  </w:divBdr>
                  <w:divsChild>
                    <w:div w:id="554586189">
                      <w:marLeft w:val="0"/>
                      <w:marRight w:val="0"/>
                      <w:marTop w:val="0"/>
                      <w:marBottom w:val="0"/>
                      <w:divBdr>
                        <w:top w:val="none" w:sz="0" w:space="0" w:color="auto"/>
                        <w:left w:val="none" w:sz="0" w:space="0" w:color="auto"/>
                        <w:bottom w:val="none" w:sz="0" w:space="0" w:color="auto"/>
                        <w:right w:val="none" w:sz="0" w:space="0" w:color="auto"/>
                      </w:divBdr>
                    </w:div>
                    <w:div w:id="677078388">
                      <w:marLeft w:val="0"/>
                      <w:marRight w:val="0"/>
                      <w:marTop w:val="0"/>
                      <w:marBottom w:val="0"/>
                      <w:divBdr>
                        <w:top w:val="none" w:sz="0" w:space="0" w:color="auto"/>
                        <w:left w:val="none" w:sz="0" w:space="0" w:color="auto"/>
                        <w:bottom w:val="none" w:sz="0" w:space="0" w:color="auto"/>
                        <w:right w:val="none" w:sz="0" w:space="0" w:color="auto"/>
                      </w:divBdr>
                    </w:div>
                    <w:div w:id="1003703963">
                      <w:marLeft w:val="0"/>
                      <w:marRight w:val="0"/>
                      <w:marTop w:val="0"/>
                      <w:marBottom w:val="0"/>
                      <w:divBdr>
                        <w:top w:val="none" w:sz="0" w:space="0" w:color="auto"/>
                        <w:left w:val="none" w:sz="0" w:space="0" w:color="auto"/>
                        <w:bottom w:val="none" w:sz="0" w:space="0" w:color="auto"/>
                        <w:right w:val="none" w:sz="0" w:space="0" w:color="auto"/>
                      </w:divBdr>
                    </w:div>
                    <w:div w:id="524025938">
                      <w:marLeft w:val="0"/>
                      <w:marRight w:val="0"/>
                      <w:marTop w:val="0"/>
                      <w:marBottom w:val="0"/>
                      <w:divBdr>
                        <w:top w:val="none" w:sz="0" w:space="0" w:color="auto"/>
                        <w:left w:val="none" w:sz="0" w:space="0" w:color="auto"/>
                        <w:bottom w:val="none" w:sz="0" w:space="0" w:color="auto"/>
                        <w:right w:val="none" w:sz="0" w:space="0" w:color="auto"/>
                      </w:divBdr>
                    </w:div>
                    <w:div w:id="1506018233">
                      <w:marLeft w:val="0"/>
                      <w:marRight w:val="0"/>
                      <w:marTop w:val="0"/>
                      <w:marBottom w:val="0"/>
                      <w:divBdr>
                        <w:top w:val="none" w:sz="0" w:space="0" w:color="auto"/>
                        <w:left w:val="none" w:sz="0" w:space="0" w:color="auto"/>
                        <w:bottom w:val="none" w:sz="0" w:space="0" w:color="auto"/>
                        <w:right w:val="none" w:sz="0" w:space="0" w:color="auto"/>
                      </w:divBdr>
                    </w:div>
                    <w:div w:id="1444878398">
                      <w:marLeft w:val="0"/>
                      <w:marRight w:val="0"/>
                      <w:marTop w:val="0"/>
                      <w:marBottom w:val="0"/>
                      <w:divBdr>
                        <w:top w:val="none" w:sz="0" w:space="0" w:color="auto"/>
                        <w:left w:val="none" w:sz="0" w:space="0" w:color="auto"/>
                        <w:bottom w:val="none" w:sz="0" w:space="0" w:color="auto"/>
                        <w:right w:val="none" w:sz="0" w:space="0" w:color="auto"/>
                      </w:divBdr>
                    </w:div>
                  </w:divsChild>
                </w:div>
                <w:div w:id="385373635">
                  <w:marLeft w:val="0"/>
                  <w:marRight w:val="0"/>
                  <w:marTop w:val="0"/>
                  <w:marBottom w:val="0"/>
                  <w:divBdr>
                    <w:top w:val="none" w:sz="0" w:space="0" w:color="auto"/>
                    <w:left w:val="none" w:sz="0" w:space="0" w:color="auto"/>
                    <w:bottom w:val="none" w:sz="0" w:space="0" w:color="auto"/>
                    <w:right w:val="none" w:sz="0" w:space="0" w:color="auto"/>
                  </w:divBdr>
                  <w:divsChild>
                    <w:div w:id="2140878074">
                      <w:marLeft w:val="0"/>
                      <w:marRight w:val="0"/>
                      <w:marTop w:val="0"/>
                      <w:marBottom w:val="0"/>
                      <w:divBdr>
                        <w:top w:val="none" w:sz="0" w:space="0" w:color="auto"/>
                        <w:left w:val="none" w:sz="0" w:space="0" w:color="auto"/>
                        <w:bottom w:val="none" w:sz="0" w:space="0" w:color="auto"/>
                        <w:right w:val="none" w:sz="0" w:space="0" w:color="auto"/>
                      </w:divBdr>
                    </w:div>
                    <w:div w:id="27344256">
                      <w:marLeft w:val="0"/>
                      <w:marRight w:val="0"/>
                      <w:marTop w:val="0"/>
                      <w:marBottom w:val="0"/>
                      <w:divBdr>
                        <w:top w:val="none" w:sz="0" w:space="0" w:color="auto"/>
                        <w:left w:val="none" w:sz="0" w:space="0" w:color="auto"/>
                        <w:bottom w:val="none" w:sz="0" w:space="0" w:color="auto"/>
                        <w:right w:val="none" w:sz="0" w:space="0" w:color="auto"/>
                      </w:divBdr>
                    </w:div>
                    <w:div w:id="1731344689">
                      <w:marLeft w:val="0"/>
                      <w:marRight w:val="0"/>
                      <w:marTop w:val="0"/>
                      <w:marBottom w:val="0"/>
                      <w:divBdr>
                        <w:top w:val="none" w:sz="0" w:space="0" w:color="auto"/>
                        <w:left w:val="none" w:sz="0" w:space="0" w:color="auto"/>
                        <w:bottom w:val="none" w:sz="0" w:space="0" w:color="auto"/>
                        <w:right w:val="none" w:sz="0" w:space="0" w:color="auto"/>
                      </w:divBdr>
                    </w:div>
                    <w:div w:id="342053715">
                      <w:marLeft w:val="0"/>
                      <w:marRight w:val="0"/>
                      <w:marTop w:val="0"/>
                      <w:marBottom w:val="0"/>
                      <w:divBdr>
                        <w:top w:val="none" w:sz="0" w:space="0" w:color="auto"/>
                        <w:left w:val="none" w:sz="0" w:space="0" w:color="auto"/>
                        <w:bottom w:val="none" w:sz="0" w:space="0" w:color="auto"/>
                        <w:right w:val="none" w:sz="0" w:space="0" w:color="auto"/>
                      </w:divBdr>
                    </w:div>
                    <w:div w:id="687102784">
                      <w:marLeft w:val="0"/>
                      <w:marRight w:val="0"/>
                      <w:marTop w:val="0"/>
                      <w:marBottom w:val="0"/>
                      <w:divBdr>
                        <w:top w:val="none" w:sz="0" w:space="0" w:color="auto"/>
                        <w:left w:val="none" w:sz="0" w:space="0" w:color="auto"/>
                        <w:bottom w:val="none" w:sz="0" w:space="0" w:color="auto"/>
                        <w:right w:val="none" w:sz="0" w:space="0" w:color="auto"/>
                      </w:divBdr>
                    </w:div>
                    <w:div w:id="1491288964">
                      <w:marLeft w:val="0"/>
                      <w:marRight w:val="0"/>
                      <w:marTop w:val="0"/>
                      <w:marBottom w:val="0"/>
                      <w:divBdr>
                        <w:top w:val="none" w:sz="0" w:space="0" w:color="auto"/>
                        <w:left w:val="none" w:sz="0" w:space="0" w:color="auto"/>
                        <w:bottom w:val="none" w:sz="0" w:space="0" w:color="auto"/>
                        <w:right w:val="none" w:sz="0" w:space="0" w:color="auto"/>
                      </w:divBdr>
                    </w:div>
                    <w:div w:id="1261791031">
                      <w:marLeft w:val="0"/>
                      <w:marRight w:val="0"/>
                      <w:marTop w:val="0"/>
                      <w:marBottom w:val="0"/>
                      <w:divBdr>
                        <w:top w:val="none" w:sz="0" w:space="0" w:color="auto"/>
                        <w:left w:val="none" w:sz="0" w:space="0" w:color="auto"/>
                        <w:bottom w:val="none" w:sz="0" w:space="0" w:color="auto"/>
                        <w:right w:val="none" w:sz="0" w:space="0" w:color="auto"/>
                      </w:divBdr>
                    </w:div>
                    <w:div w:id="822812511">
                      <w:marLeft w:val="0"/>
                      <w:marRight w:val="0"/>
                      <w:marTop w:val="0"/>
                      <w:marBottom w:val="0"/>
                      <w:divBdr>
                        <w:top w:val="none" w:sz="0" w:space="0" w:color="auto"/>
                        <w:left w:val="none" w:sz="0" w:space="0" w:color="auto"/>
                        <w:bottom w:val="none" w:sz="0" w:space="0" w:color="auto"/>
                        <w:right w:val="none" w:sz="0" w:space="0" w:color="auto"/>
                      </w:divBdr>
                    </w:div>
                  </w:divsChild>
                </w:div>
                <w:div w:id="76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3968</Words>
  <Characters>23811</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Winek</dc:creator>
  <cp:keywords/>
  <dc:description/>
  <cp:lastModifiedBy>Winek</cp:lastModifiedBy>
  <cp:revision>1</cp:revision>
  <dcterms:created xsi:type="dcterms:W3CDTF">2018-07-26T13:54:00Z</dcterms:created>
  <dcterms:modified xsi:type="dcterms:W3CDTF">2018-07-26T13:55:00Z</dcterms:modified>
</cp:coreProperties>
</file>